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5C" w:rsidRPr="0098425C" w:rsidRDefault="0098425C" w:rsidP="00F42F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8425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Správa </w:t>
      </w:r>
    </w:p>
    <w:p w:rsidR="0098425C" w:rsidRPr="0098425C" w:rsidRDefault="0098425C" w:rsidP="0098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 zákazke </w:t>
      </w:r>
      <w:proofErr w:type="spellStart"/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podl'a</w:t>
      </w:r>
      <w:proofErr w:type="spellEnd"/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§21 ods. 2,3 Zákona 25/2006 </w:t>
      </w:r>
      <w:proofErr w:type="spellStart"/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Z.z</w:t>
      </w:r>
      <w:proofErr w:type="spellEnd"/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v platnom znení</w:t>
      </w:r>
    </w:p>
    <w:p w:rsidR="0098425C" w:rsidRPr="0098425C" w:rsidRDefault="0098425C" w:rsidP="0098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0E21" w:rsidRPr="000E0E21" w:rsidRDefault="0098425C" w:rsidP="00F42F87">
      <w:pPr>
        <w:pStyle w:val="Odsekzoznamu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0E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Identifikácia verejného obstarávateľa: </w:t>
      </w:r>
      <w:r w:rsidR="0095103D" w:rsidRPr="0009798A">
        <w:rPr>
          <w:rFonts w:ascii="Times New Roman" w:eastAsia="Calibri" w:hAnsi="Times New Roman"/>
          <w:bCs/>
          <w:sz w:val="24"/>
          <w:szCs w:val="24"/>
          <w:lang w:eastAsia="ar-SA"/>
        </w:rPr>
        <w:t>Obec Svederník, Svederník 48, 013 32 Svederník</w:t>
      </w:r>
    </w:p>
    <w:p w:rsidR="000E0E21" w:rsidRDefault="000E0E21" w:rsidP="000E0E21">
      <w:pPr>
        <w:pStyle w:val="Odsekzoznamu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34434" w:rsidRPr="000E0E21" w:rsidRDefault="0098425C" w:rsidP="000E0E21">
      <w:pPr>
        <w:pStyle w:val="Odsekzoznamu"/>
        <w:spacing w:after="0" w:line="240" w:lineRule="auto"/>
        <w:ind w:left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0E0E21">
        <w:rPr>
          <w:rFonts w:ascii="Times New Roman" w:hAnsi="Times New Roman"/>
          <w:sz w:val="24"/>
          <w:szCs w:val="24"/>
          <w:u w:val="single"/>
          <w:lang w:eastAsia="sk-SK"/>
        </w:rPr>
        <w:t>Predmet zákazky:</w:t>
      </w:r>
      <w:bookmarkStart w:id="0" w:name="nazov"/>
      <w:r w:rsidR="00A34434" w:rsidRPr="000E0E2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34434" w:rsidRPr="000E0E21">
        <w:rPr>
          <w:rFonts w:ascii="Times New Roman" w:eastAsia="Calibri" w:hAnsi="Times New Roman"/>
          <w:sz w:val="24"/>
          <w:szCs w:val="24"/>
          <w:lang w:eastAsia="ar-SA"/>
        </w:rPr>
        <w:t>„</w:t>
      </w:r>
      <w:bookmarkEnd w:id="0"/>
      <w:r w:rsidR="0095103D">
        <w:rPr>
          <w:rFonts w:ascii="Times New Roman" w:eastAsia="Calibri" w:hAnsi="Times New Roman"/>
          <w:bCs/>
          <w:sz w:val="24"/>
          <w:szCs w:val="24"/>
          <w:lang w:eastAsia="ar-SA"/>
        </w:rPr>
        <w:t>ČOV Svederník</w:t>
      </w:r>
      <w:r w:rsidR="00A34434" w:rsidRPr="000E0E21">
        <w:rPr>
          <w:rFonts w:ascii="Times New Roman" w:eastAsia="Calibri" w:hAnsi="Times New Roman"/>
          <w:sz w:val="24"/>
          <w:szCs w:val="24"/>
          <w:lang w:eastAsia="ar-SA"/>
        </w:rPr>
        <w:t>“</w:t>
      </w:r>
    </w:p>
    <w:p w:rsidR="0098425C" w:rsidRPr="00661B41" w:rsidRDefault="0098425C" w:rsidP="00A3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</w:pPr>
    </w:p>
    <w:p w:rsidR="0098425C" w:rsidRPr="00A34434" w:rsidRDefault="0098425C" w:rsidP="00A34434">
      <w:pPr>
        <w:ind w:firstLine="708"/>
        <w:jc w:val="both"/>
        <w:rPr>
          <w:rFonts w:cs="Arial"/>
        </w:rPr>
      </w:pPr>
      <w:r w:rsidRPr="0098425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Hodnota </w:t>
      </w:r>
      <w:r w:rsidRPr="00A34434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zákazky:</w:t>
      </w:r>
      <w:r w:rsidRPr="00A344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34434" w:rsidRPr="00A34434">
        <w:rPr>
          <w:rFonts w:ascii="Times New Roman" w:eastAsia="Calibri" w:hAnsi="Times New Roman" w:cs="Times New Roman"/>
          <w:sz w:val="24"/>
          <w:szCs w:val="24"/>
          <w:lang w:eastAsia="ar-SA"/>
        </w:rPr>
        <w:t>Predpokladaná hodnota</w:t>
      </w:r>
      <w:r w:rsidR="00A344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zákazky</w:t>
      </w:r>
      <w:r w:rsidR="00A34434" w:rsidRPr="00A344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95103D">
        <w:rPr>
          <w:rFonts w:ascii="Times New Roman" w:eastAsia="Calibri" w:hAnsi="Times New Roman" w:cs="Times New Roman"/>
          <w:sz w:val="24"/>
          <w:szCs w:val="24"/>
          <w:lang w:eastAsia="ar-SA"/>
        </w:rPr>
        <w:t>517 307,00</w:t>
      </w:r>
      <w:r w:rsidR="00A34434" w:rsidRPr="00A34434">
        <w:rPr>
          <w:rFonts w:ascii="Times New Roman" w:eastAsia="Calibri" w:hAnsi="Times New Roman" w:cs="Times New Roman"/>
          <w:sz w:val="24"/>
          <w:szCs w:val="24"/>
          <w:lang w:eastAsia="ar-SA"/>
        </w:rPr>
        <w:t>,- EUR bez DPH</w:t>
      </w:r>
    </w:p>
    <w:p w:rsidR="0098425C" w:rsidRDefault="0098425C" w:rsidP="0098425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Použitý postup zadávania zákazky:</w:t>
      </w:r>
    </w:p>
    <w:p w:rsidR="0098425C" w:rsidRDefault="0098425C" w:rsidP="0098425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25C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Verejná súťaž -pod</w:t>
      </w:r>
      <w:r w:rsidR="009A6111">
        <w:rPr>
          <w:rFonts w:ascii="Times New Roman" w:eastAsia="Times New Roman" w:hAnsi="Times New Roman" w:cs="Times New Roman"/>
          <w:sz w:val="24"/>
          <w:szCs w:val="24"/>
          <w:lang w:eastAsia="sk-SK"/>
        </w:rPr>
        <w:t>limitn</w:t>
      </w:r>
      <w:r w:rsidRPr="009842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 zákazka </w:t>
      </w:r>
    </w:p>
    <w:p w:rsidR="0098425C" w:rsidRPr="00661B41" w:rsidRDefault="0098425C" w:rsidP="0098425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8425C" w:rsidRPr="0098425C" w:rsidRDefault="0098425C" w:rsidP="0098425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Dátum uverejnenia </w:t>
      </w:r>
      <w:r w:rsidR="00492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oznámenia </w:t>
      </w:r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vo vestníku: </w:t>
      </w:r>
    </w:p>
    <w:p w:rsidR="0098425C" w:rsidRPr="0098425C" w:rsidRDefault="0098425C" w:rsidP="00984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Úradný vestník Európskej únie</w:t>
      </w:r>
      <w:r w:rsidRPr="009842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98425C" w:rsidRDefault="0098425C" w:rsidP="00A34434">
      <w:pPr>
        <w:pStyle w:val="Normlny1"/>
        <w:ind w:left="708" w:right="810"/>
        <w:jc w:val="both"/>
        <w:rPr>
          <w:rFonts w:eastAsia="Calibri"/>
        </w:rPr>
      </w:pPr>
      <w:r>
        <w:rPr>
          <w:lang w:eastAsia="sk-SK"/>
        </w:rPr>
        <w:t>Vestník verejného obstarávania:</w:t>
      </w:r>
      <w:r w:rsidRPr="0098425C">
        <w:rPr>
          <w:lang w:eastAsia="sk-SK"/>
        </w:rPr>
        <w:t xml:space="preserve"> </w:t>
      </w:r>
      <w:r w:rsidR="00A34434" w:rsidRPr="005A1217">
        <w:rPr>
          <w:rFonts w:eastAsia="Calibri"/>
        </w:rPr>
        <w:t xml:space="preserve">Oznámenie bolo zverejnené vo vestníku </w:t>
      </w:r>
      <w:r w:rsidR="00F42F87">
        <w:rPr>
          <w:rFonts w:eastAsia="Calibri"/>
        </w:rPr>
        <w:t>2</w:t>
      </w:r>
      <w:r w:rsidR="0095103D">
        <w:rPr>
          <w:rFonts w:eastAsia="Calibri"/>
        </w:rPr>
        <w:t>52</w:t>
      </w:r>
      <w:r w:rsidR="00A34434" w:rsidRPr="005A1217">
        <w:rPr>
          <w:rFonts w:eastAsia="Calibri"/>
        </w:rPr>
        <w:t xml:space="preserve">/2013 pod číslom </w:t>
      </w:r>
      <w:r w:rsidR="0095103D">
        <w:rPr>
          <w:rFonts w:eastAsia="Calibri"/>
        </w:rPr>
        <w:t>20262</w:t>
      </w:r>
      <w:r w:rsidR="0095103D" w:rsidRPr="00966F45">
        <w:rPr>
          <w:rFonts w:eastAsia="Calibri"/>
        </w:rPr>
        <w:t>-</w:t>
      </w:r>
      <w:r w:rsidR="0095103D">
        <w:rPr>
          <w:rFonts w:eastAsia="Calibri"/>
        </w:rPr>
        <w:t xml:space="preserve">WYP, </w:t>
      </w:r>
      <w:r w:rsidR="0095103D" w:rsidRPr="00966F45">
        <w:rPr>
          <w:rFonts w:eastAsia="Calibri"/>
        </w:rPr>
        <w:t xml:space="preserve">z </w:t>
      </w:r>
      <w:r w:rsidR="0095103D">
        <w:rPr>
          <w:rFonts w:eastAsia="Calibri"/>
        </w:rPr>
        <w:t>dňa 23.12</w:t>
      </w:r>
      <w:r w:rsidR="0095103D" w:rsidRPr="00966F45">
        <w:rPr>
          <w:rFonts w:eastAsia="Calibri"/>
        </w:rPr>
        <w:t>. 2013</w:t>
      </w:r>
      <w:r w:rsidR="009A6111">
        <w:t xml:space="preserve">.  </w:t>
      </w:r>
    </w:p>
    <w:p w:rsidR="00A13176" w:rsidRPr="00A34434" w:rsidRDefault="00A13176" w:rsidP="009A6111">
      <w:pPr>
        <w:pStyle w:val="Normlny1"/>
        <w:ind w:right="810"/>
        <w:jc w:val="both"/>
        <w:rPr>
          <w:rFonts w:eastAsia="Calibri"/>
        </w:rPr>
      </w:pPr>
    </w:p>
    <w:p w:rsidR="0098425C" w:rsidRDefault="0098425C" w:rsidP="0098425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Identifikácia vybratých záujemcov a </w:t>
      </w:r>
      <w:r w:rsidR="00492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dôvodnenie </w:t>
      </w:r>
      <w:r w:rsidR="00492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ich </w:t>
      </w:r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výberu: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8425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98425C" w:rsidRPr="00661B41" w:rsidRDefault="0098425C" w:rsidP="0098425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325866" w:rsidRPr="009A6111" w:rsidRDefault="0098425C" w:rsidP="009A611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Identifikácia vylúčených uchádzačov alebo záujemcov a </w:t>
      </w:r>
      <w:r w:rsidR="00492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dôvodnenie ich vylúčenia: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611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98425C" w:rsidRPr="00661B41" w:rsidRDefault="0098425C" w:rsidP="0098425C">
      <w:pPr>
        <w:pStyle w:val="Odsekzoznamu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98425C" w:rsidRDefault="0098425C" w:rsidP="009A611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Odôvodnenie vylúčenia mimoriadne nízkych ponúk:</w:t>
      </w:r>
      <w:r w:rsidR="00A131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A6111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9A6111" w:rsidRPr="009A6111" w:rsidRDefault="009A6111" w:rsidP="009A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425C" w:rsidRDefault="0098425C" w:rsidP="0098425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842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Identifikácia úspešného uchádzača a odôvodnenie výberu jeho ponuky, podiel zákazky alebo rámcovej dohody, ktorý úspešný uchádzač má v úmysle zadať tretím osobám, ak je známy: </w:t>
      </w:r>
    </w:p>
    <w:p w:rsidR="0098425C" w:rsidRPr="00661B41" w:rsidRDefault="0098425C" w:rsidP="0098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95103D" w:rsidRPr="00DA05D9" w:rsidRDefault="0098425C" w:rsidP="0095103D">
      <w:pPr>
        <w:suppressAutoHyphens/>
        <w:spacing w:after="0" w:line="240" w:lineRule="auto"/>
        <w:ind w:left="405" w:firstLine="303"/>
        <w:rPr>
          <w:rFonts w:ascii="Times New Roman" w:eastAsia="Calibri" w:hAnsi="Times New Roman" w:cs="Times New Roman"/>
          <w:sz w:val="24"/>
          <w:szCs w:val="24"/>
        </w:rPr>
      </w:pPr>
      <w:r w:rsidRPr="0098425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Úspešný uchádzač:</w:t>
      </w:r>
      <w:r w:rsidR="00A3443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9A6111" w:rsidRPr="009A6111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č.1: </w:t>
      </w:r>
      <w:r w:rsidR="0095103D" w:rsidRPr="00DA05D9">
        <w:rPr>
          <w:rFonts w:ascii="Times New Roman" w:eastAsia="Calibri" w:hAnsi="Times New Roman" w:cs="Times New Roman"/>
          <w:sz w:val="24"/>
          <w:szCs w:val="24"/>
        </w:rPr>
        <w:t>ESPO BB spol. s.r.o., 29. Augusta 35, 974 01 Banská Bystrica</w:t>
      </w:r>
    </w:p>
    <w:p w:rsidR="0095103D" w:rsidRDefault="0095103D" w:rsidP="00F42F87">
      <w:pPr>
        <w:suppressAutoHyphens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425C" w:rsidRDefault="0098425C" w:rsidP="00F42F87">
      <w:pPr>
        <w:suppressAutoHyphens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bookmarkStart w:id="1" w:name="_GoBack"/>
      <w:bookmarkEnd w:id="1"/>
      <w:r w:rsidRPr="0098425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Podiel subdodávky: </w:t>
      </w:r>
      <w:r w:rsidR="00A34434" w:rsidRPr="00A34434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známy</w:t>
      </w:r>
    </w:p>
    <w:p w:rsidR="00EE40F8" w:rsidRPr="00661B41" w:rsidRDefault="00EE40F8" w:rsidP="009842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</w:pPr>
    </w:p>
    <w:p w:rsidR="00EE40F8" w:rsidRDefault="00EE40F8" w:rsidP="00A3443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Odôvodnenie výberu</w:t>
      </w:r>
      <w:r w:rsidRPr="0098425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: </w:t>
      </w:r>
      <w:r w:rsidR="00A34434" w:rsidRPr="00A34434">
        <w:rPr>
          <w:rFonts w:ascii="Times New Roman" w:hAnsi="Times New Roman" w:cs="Times New Roman"/>
          <w:sz w:val="24"/>
          <w:szCs w:val="24"/>
        </w:rPr>
        <w:t>Uc</w:t>
      </w:r>
      <w:r w:rsidR="00B12C8D">
        <w:rPr>
          <w:rFonts w:ascii="Times New Roman" w:hAnsi="Times New Roman" w:cs="Times New Roman"/>
          <w:sz w:val="24"/>
          <w:szCs w:val="24"/>
        </w:rPr>
        <w:t>hádzač splnil podmienky účasti,</w:t>
      </w:r>
      <w:r w:rsidR="00A34434" w:rsidRPr="00A34434">
        <w:rPr>
          <w:rFonts w:ascii="Times New Roman" w:hAnsi="Times New Roman" w:cs="Times New Roman"/>
          <w:sz w:val="24"/>
          <w:szCs w:val="24"/>
        </w:rPr>
        <w:t xml:space="preserve"> predložil </w:t>
      </w:r>
      <w:r w:rsidR="009A6111">
        <w:rPr>
          <w:rFonts w:ascii="Times New Roman" w:hAnsi="Times New Roman" w:cs="Times New Roman"/>
          <w:sz w:val="24"/>
          <w:szCs w:val="24"/>
        </w:rPr>
        <w:t>ekonomicky najvýhodnejšiu ponuku</w:t>
      </w:r>
      <w:r w:rsidR="00A34434" w:rsidRPr="00A34434">
        <w:rPr>
          <w:rFonts w:ascii="Times New Roman" w:hAnsi="Times New Roman" w:cs="Times New Roman"/>
          <w:sz w:val="24"/>
          <w:szCs w:val="24"/>
        </w:rPr>
        <w:t xml:space="preserve"> a bol vyhodnotený ako ÚSPEŠNÝ.</w:t>
      </w:r>
    </w:p>
    <w:p w:rsidR="00A34434" w:rsidRPr="00A34434" w:rsidRDefault="00A34434" w:rsidP="00A3443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17"/>
          <w:szCs w:val="17"/>
        </w:rPr>
      </w:pPr>
    </w:p>
    <w:p w:rsidR="00EE40F8" w:rsidRPr="00661B41" w:rsidRDefault="0098425C" w:rsidP="00661B4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0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Odôvodnenie použitia rokovacieho konania alebo súťažného dialógu</w:t>
      </w:r>
      <w:r w:rsidRPr="00EE40F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EE40F8" w:rsidRPr="00EE40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40F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EE40F8" w:rsidRPr="00A34434" w:rsidRDefault="0098425C" w:rsidP="00A344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0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Odôvodnenie prekročenia lehoty </w:t>
      </w:r>
      <w:proofErr w:type="spellStart"/>
      <w:r w:rsidRPr="00EE40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podl'a</w:t>
      </w:r>
      <w:proofErr w:type="spellEnd"/>
      <w:r w:rsidRPr="00EE40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§108j ods. l písm. h) a</w:t>
      </w:r>
      <w:r w:rsidR="00EE40F8" w:rsidRPr="00EE40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l</w:t>
      </w:r>
      <w:r w:rsidRPr="00EE40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 a prekročenia podielu podľa § 108j ods. l písm. k):</w:t>
      </w:r>
      <w:r w:rsidR="00EE40F8" w:rsidRPr="00EE40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40F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EE40F8" w:rsidRPr="00A34434" w:rsidRDefault="0098425C" w:rsidP="00A344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0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Odôvodnenie prekročenia lehoty podľa §108h ods. 2:</w:t>
      </w:r>
      <w:r w:rsidR="00EE40F8" w:rsidRPr="00EE40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40F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98425C" w:rsidRPr="00EE40F8" w:rsidRDefault="0098425C" w:rsidP="0098425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0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Dôvody zrušenia použitého postupu zadávania zákazky:</w:t>
      </w:r>
      <w:r w:rsidR="00EE40F8" w:rsidRPr="00EE40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40F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A34434" w:rsidRDefault="00A34434" w:rsidP="0098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3E5B" w:rsidRDefault="00813E5B" w:rsidP="008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2F87" w:rsidRDefault="00F42F87" w:rsidP="008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2F87" w:rsidRDefault="00F42F87" w:rsidP="0081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0EE5" w:rsidRPr="00A34434" w:rsidRDefault="00EE40F8" w:rsidP="0096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Spracoval</w:t>
      </w:r>
      <w:r w:rsidR="0098425C" w:rsidRPr="009842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Ing.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Richard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Tomík</w:t>
      </w:r>
      <w:proofErr w:type="spellEnd"/>
      <w:r w:rsidR="00813E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osoba </w:t>
      </w:r>
      <w:r w:rsidR="0098425C" w:rsidRPr="009842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zodpovedná za verejné obstarávanie </w:t>
      </w:r>
    </w:p>
    <w:sectPr w:rsidR="00130EE5" w:rsidRPr="00A34434" w:rsidSect="000E0E21">
      <w:headerReference w:type="default" r:id="rId8"/>
      <w:pgSz w:w="11906" w:h="16838"/>
      <w:pgMar w:top="1417" w:right="991" w:bottom="1417" w:left="85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04" w:rsidRDefault="00DD1604" w:rsidP="00A34434">
      <w:pPr>
        <w:spacing w:after="0" w:line="240" w:lineRule="auto"/>
      </w:pPr>
      <w:r>
        <w:separator/>
      </w:r>
    </w:p>
  </w:endnote>
  <w:endnote w:type="continuationSeparator" w:id="0">
    <w:p w:rsidR="00DD1604" w:rsidRDefault="00DD1604" w:rsidP="00A3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04" w:rsidRDefault="00DD1604" w:rsidP="00A34434">
      <w:pPr>
        <w:spacing w:after="0" w:line="240" w:lineRule="auto"/>
      </w:pPr>
      <w:r>
        <w:separator/>
      </w:r>
    </w:p>
  </w:footnote>
  <w:footnote w:type="continuationSeparator" w:id="0">
    <w:p w:rsidR="00DD1604" w:rsidRDefault="00DD1604" w:rsidP="00A3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21" w:rsidRDefault="000E0E21" w:rsidP="000E0E21">
    <w:pPr>
      <w:pStyle w:val="Nadpis5"/>
      <w:rPr>
        <w:rFonts w:ascii="Times New Roman" w:hAnsi="Times New Roman"/>
      </w:rPr>
    </w:pPr>
    <w:bookmarkStart w:id="2" w:name="ROB_nazov"/>
  </w:p>
  <w:bookmarkEnd w:id="2"/>
  <w:p w:rsidR="0095103D" w:rsidRPr="00DA05D9" w:rsidRDefault="0095103D" w:rsidP="0095103D">
    <w:pPr>
      <w:pStyle w:val="Nadpis5"/>
      <w:rPr>
        <w:rFonts w:ascii="Times New Roman" w:hAnsi="Times New Roman"/>
        <w:i/>
      </w:rPr>
    </w:pPr>
    <w:r w:rsidRPr="00DA05D9">
      <w:rPr>
        <w:rFonts w:ascii="Times New Roman" w:hAnsi="Times New Roman"/>
      </w:rPr>
      <w:t>Obec Svederník</w:t>
    </w:r>
  </w:p>
  <w:p w:rsidR="0095103D" w:rsidRPr="00DA05D9" w:rsidRDefault="0095103D" w:rsidP="0095103D">
    <w:pPr>
      <w:pStyle w:val="Nadpis5"/>
      <w:rPr>
        <w:rFonts w:ascii="Times New Roman" w:hAnsi="Times New Roman"/>
        <w:i/>
      </w:rPr>
    </w:pPr>
    <w:bookmarkStart w:id="3" w:name="ROB_sidlo"/>
    <w:r w:rsidRPr="00DA05D9">
      <w:rPr>
        <w:rFonts w:ascii="Times New Roman" w:hAnsi="Times New Roman"/>
      </w:rPr>
      <w:t>Svederník 48, 013 32 Svederník</w:t>
    </w:r>
    <w:bookmarkEnd w:id="3"/>
  </w:p>
  <w:p w:rsidR="00A34434" w:rsidRPr="000E0E21" w:rsidRDefault="00A34434" w:rsidP="0095103D">
    <w:pPr>
      <w:pStyle w:val="Nadpis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FDE"/>
    <w:multiLevelType w:val="hybridMultilevel"/>
    <w:tmpl w:val="C61821A8"/>
    <w:lvl w:ilvl="0" w:tplc="6B66A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31CB"/>
    <w:multiLevelType w:val="hybridMultilevel"/>
    <w:tmpl w:val="1CC06094"/>
    <w:lvl w:ilvl="0" w:tplc="822649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21E78"/>
    <w:multiLevelType w:val="hybridMultilevel"/>
    <w:tmpl w:val="C270FA42"/>
    <w:lvl w:ilvl="0" w:tplc="74508F1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25C"/>
    <w:rsid w:val="000E0E21"/>
    <w:rsid w:val="00130EE5"/>
    <w:rsid w:val="001D3138"/>
    <w:rsid w:val="00325866"/>
    <w:rsid w:val="0044797E"/>
    <w:rsid w:val="00483BF0"/>
    <w:rsid w:val="004927D3"/>
    <w:rsid w:val="005B78C0"/>
    <w:rsid w:val="00661B41"/>
    <w:rsid w:val="00813E5B"/>
    <w:rsid w:val="00824F66"/>
    <w:rsid w:val="00931F4A"/>
    <w:rsid w:val="0095103D"/>
    <w:rsid w:val="0096414C"/>
    <w:rsid w:val="0098425C"/>
    <w:rsid w:val="009A6111"/>
    <w:rsid w:val="00A13176"/>
    <w:rsid w:val="00A34434"/>
    <w:rsid w:val="00A47790"/>
    <w:rsid w:val="00A62FCF"/>
    <w:rsid w:val="00B12C8D"/>
    <w:rsid w:val="00BD46E8"/>
    <w:rsid w:val="00D64D77"/>
    <w:rsid w:val="00D82AF5"/>
    <w:rsid w:val="00DD1604"/>
    <w:rsid w:val="00E04698"/>
    <w:rsid w:val="00EE40F8"/>
    <w:rsid w:val="00EF1D90"/>
    <w:rsid w:val="00F42F87"/>
    <w:rsid w:val="00FC4A46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EE5"/>
  </w:style>
  <w:style w:type="paragraph" w:styleId="Nadpis5">
    <w:name w:val="heading 5"/>
    <w:basedOn w:val="Normlny"/>
    <w:next w:val="Normlny"/>
    <w:link w:val="Nadpis5Char"/>
    <w:qFormat/>
    <w:rsid w:val="00A3443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425C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A34434"/>
    <w:rPr>
      <w:rFonts w:ascii="Arial" w:eastAsia="Times New Roman" w:hAnsi="Arial" w:cs="Times New Roman"/>
      <w:b/>
      <w:bCs/>
      <w:noProof/>
      <w:sz w:val="28"/>
      <w:szCs w:val="28"/>
    </w:rPr>
  </w:style>
  <w:style w:type="paragraph" w:customStyle="1" w:styleId="Normlny1">
    <w:name w:val="Normálny1"/>
    <w:basedOn w:val="Normlny"/>
    <w:rsid w:val="00A344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A3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34434"/>
  </w:style>
  <w:style w:type="paragraph" w:styleId="Pta">
    <w:name w:val="footer"/>
    <w:basedOn w:val="Normlny"/>
    <w:link w:val="PtaChar"/>
    <w:uiPriority w:val="99"/>
    <w:unhideWhenUsed/>
    <w:rsid w:val="00A3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434"/>
  </w:style>
  <w:style w:type="paragraph" w:styleId="Zkladntext">
    <w:name w:val="Body Text"/>
    <w:basedOn w:val="Normlny"/>
    <w:link w:val="ZkladntextChar"/>
    <w:rsid w:val="001D3138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D313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22</cp:revision>
  <cp:lastPrinted>2014-01-16T14:29:00Z</cp:lastPrinted>
  <dcterms:created xsi:type="dcterms:W3CDTF">2013-09-27T09:30:00Z</dcterms:created>
  <dcterms:modified xsi:type="dcterms:W3CDTF">2014-02-11T11:13:00Z</dcterms:modified>
</cp:coreProperties>
</file>