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D840E7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cenou nad 5 000,-€ za </w:t>
      </w:r>
      <w:r w:rsidR="00920728">
        <w:rPr>
          <w:b/>
          <w:sz w:val="28"/>
          <w:szCs w:val="28"/>
        </w:rPr>
        <w:t>3</w:t>
      </w:r>
      <w:r w:rsidR="009877A9">
        <w:rPr>
          <w:b/>
          <w:sz w:val="28"/>
          <w:szCs w:val="28"/>
        </w:rPr>
        <w:t xml:space="preserve">. </w:t>
      </w:r>
      <w:r w:rsidR="00066079">
        <w:rPr>
          <w:b/>
          <w:sz w:val="28"/>
          <w:szCs w:val="28"/>
        </w:rPr>
        <w:t>štvrťrok 2022</w:t>
      </w:r>
      <w:r w:rsidR="0086664B" w:rsidRPr="0086664B">
        <w:rPr>
          <w:b/>
          <w:sz w:val="28"/>
          <w:szCs w:val="28"/>
        </w:rPr>
        <w:t xml:space="preserve"> v súlade s §1</w:t>
      </w:r>
      <w:r w:rsidR="009877A9"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2A0FCC" w:rsidRDefault="002A0FCC" w:rsidP="0086664B">
      <w:pPr>
        <w:tabs>
          <w:tab w:val="left" w:pos="1764"/>
        </w:tabs>
        <w:rPr>
          <w:b/>
          <w:sz w:val="24"/>
          <w:szCs w:val="24"/>
        </w:rPr>
      </w:pPr>
    </w:p>
    <w:p w:rsidR="009F4DAA" w:rsidRPr="00404E0C" w:rsidRDefault="009F4DAA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BF7B4F" w:rsidRDefault="00BF7B4F" w:rsidP="0086664B">
            <w:pPr>
              <w:tabs>
                <w:tab w:val="left" w:pos="1764"/>
              </w:tabs>
              <w:rPr>
                <w:sz w:val="28"/>
                <w:szCs w:val="28"/>
              </w:rPr>
            </w:pPr>
            <w:r w:rsidRPr="00BF7B4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66079" w:rsidRPr="00235B6F" w:rsidRDefault="002A0FCC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0728">
              <w:rPr>
                <w:sz w:val="24"/>
                <w:szCs w:val="24"/>
              </w:rPr>
              <w:t>Nábytok do novej triedy MŠ</w:t>
            </w:r>
          </w:p>
        </w:tc>
        <w:tc>
          <w:tcPr>
            <w:tcW w:w="1701" w:type="dxa"/>
          </w:tcPr>
          <w:p w:rsidR="0086664B" w:rsidRPr="00BF7B4F" w:rsidRDefault="002A0FCC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0728">
              <w:rPr>
                <w:sz w:val="24"/>
                <w:szCs w:val="24"/>
              </w:rPr>
              <w:t>5 996,05</w:t>
            </w:r>
          </w:p>
        </w:tc>
        <w:tc>
          <w:tcPr>
            <w:tcW w:w="3113" w:type="dxa"/>
          </w:tcPr>
          <w:p w:rsidR="00BF7B4F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DREVOKOM SLOVAKIA, s.r.o.</w:t>
            </w:r>
          </w:p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20728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92072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20728">
              <w:rPr>
                <w:sz w:val="24"/>
                <w:szCs w:val="24"/>
              </w:rPr>
              <w:t>Čičava</w:t>
            </w:r>
            <w:r>
              <w:rPr>
                <w:sz w:val="24"/>
                <w:szCs w:val="24"/>
              </w:rPr>
              <w:t xml:space="preserve"> 31</w:t>
            </w:r>
          </w:p>
          <w:p w:rsidR="00920728" w:rsidRPr="00BF7B4F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47136201</w:t>
            </w:r>
          </w:p>
        </w:tc>
      </w:tr>
      <w:tr w:rsidR="00920728" w:rsidTr="00404E0C">
        <w:tc>
          <w:tcPr>
            <w:tcW w:w="846" w:type="dxa"/>
          </w:tcPr>
          <w:p w:rsidR="00920728" w:rsidRPr="00BF7B4F" w:rsidRDefault="00920728" w:rsidP="0086664B">
            <w:pPr>
              <w:tabs>
                <w:tab w:val="left" w:pos="17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20728" w:rsidRDefault="00920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Hliníkové dvere, okná do MŠ</w:t>
            </w:r>
          </w:p>
        </w:tc>
        <w:tc>
          <w:tcPr>
            <w:tcW w:w="1701" w:type="dxa"/>
          </w:tcPr>
          <w:p w:rsidR="00920728" w:rsidRDefault="00920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6 431,40</w:t>
            </w:r>
          </w:p>
        </w:tc>
        <w:tc>
          <w:tcPr>
            <w:tcW w:w="3113" w:type="dxa"/>
          </w:tcPr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FENSTER, s.r.o.</w:t>
            </w:r>
          </w:p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20728">
              <w:rPr>
                <w:sz w:val="24"/>
                <w:szCs w:val="24"/>
              </w:rPr>
              <w:t>Klimovské</w:t>
            </w:r>
            <w:r>
              <w:rPr>
                <w:sz w:val="24"/>
                <w:szCs w:val="24"/>
              </w:rPr>
              <w:t xml:space="preserve"> 596/2</w:t>
            </w:r>
          </w:p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01 Žilina</w:t>
            </w:r>
          </w:p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920728">
              <w:rPr>
                <w:sz w:val="24"/>
                <w:szCs w:val="24"/>
              </w:rPr>
              <w:t>46087206</w:t>
            </w:r>
          </w:p>
        </w:tc>
      </w:tr>
      <w:tr w:rsidR="00920728" w:rsidTr="00404E0C">
        <w:tc>
          <w:tcPr>
            <w:tcW w:w="846" w:type="dxa"/>
          </w:tcPr>
          <w:p w:rsidR="00920728" w:rsidRDefault="00920728" w:rsidP="0086664B">
            <w:pPr>
              <w:tabs>
                <w:tab w:val="left" w:pos="17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20728" w:rsidRDefault="00920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</w:t>
            </w:r>
            <w:r w:rsidRPr="00920728">
              <w:rPr>
                <w:sz w:val="24"/>
                <w:szCs w:val="24"/>
              </w:rPr>
              <w:t xml:space="preserve">prostredkovanie koncertu </w:t>
            </w:r>
            <w:r>
              <w:rPr>
                <w:sz w:val="24"/>
                <w:szCs w:val="24"/>
              </w:rPr>
              <w:t xml:space="preserve">   </w:t>
            </w:r>
            <w:r w:rsidRPr="00920728">
              <w:rPr>
                <w:sz w:val="24"/>
                <w:szCs w:val="24"/>
              </w:rPr>
              <w:t>Simony Magušinovej</w:t>
            </w:r>
            <w:r>
              <w:rPr>
                <w:sz w:val="24"/>
                <w:szCs w:val="24"/>
              </w:rPr>
              <w:t xml:space="preserve"> s kapelou</w:t>
            </w:r>
          </w:p>
        </w:tc>
        <w:tc>
          <w:tcPr>
            <w:tcW w:w="1701" w:type="dxa"/>
          </w:tcPr>
          <w:p w:rsidR="00920728" w:rsidRDefault="00920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5 160,00</w:t>
            </w:r>
          </w:p>
        </w:tc>
        <w:tc>
          <w:tcPr>
            <w:tcW w:w="3113" w:type="dxa"/>
          </w:tcPr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20728">
              <w:rPr>
                <w:sz w:val="24"/>
                <w:szCs w:val="24"/>
              </w:rPr>
              <w:t>L&amp;L Creatives s. r. o.</w:t>
            </w:r>
          </w:p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20728">
              <w:rPr>
                <w:sz w:val="24"/>
                <w:szCs w:val="24"/>
              </w:rPr>
              <w:t>Brezová</w:t>
            </w:r>
            <w:r>
              <w:rPr>
                <w:sz w:val="24"/>
                <w:szCs w:val="24"/>
              </w:rPr>
              <w:t xml:space="preserve"> 729/5</w:t>
            </w:r>
          </w:p>
          <w:p w:rsidR="00920728" w:rsidRDefault="00920728" w:rsidP="00066079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20728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</w:t>
            </w:r>
            <w:r w:rsidRPr="0092072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20728">
              <w:rPr>
                <w:sz w:val="24"/>
                <w:szCs w:val="24"/>
              </w:rPr>
              <w:t>Dunajská Lužná</w:t>
            </w: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Svederníku, dňa </w:t>
      </w:r>
      <w:r w:rsidR="00920728">
        <w:rPr>
          <w:sz w:val="24"/>
          <w:szCs w:val="24"/>
        </w:rPr>
        <w:t>03.10</w:t>
      </w:r>
      <w:r w:rsidR="00066079">
        <w:rPr>
          <w:sz w:val="24"/>
          <w:szCs w:val="24"/>
        </w:rPr>
        <w:t>.2022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B2" w:rsidRDefault="00541EB2" w:rsidP="0086664B">
      <w:pPr>
        <w:spacing w:after="0" w:line="240" w:lineRule="auto"/>
      </w:pPr>
      <w:r>
        <w:separator/>
      </w:r>
    </w:p>
  </w:endnote>
  <w:endnote w:type="continuationSeparator" w:id="0">
    <w:p w:rsidR="00541EB2" w:rsidRDefault="00541EB2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B2" w:rsidRDefault="00541EB2" w:rsidP="0086664B">
      <w:pPr>
        <w:spacing w:after="0" w:line="240" w:lineRule="auto"/>
      </w:pPr>
      <w:r>
        <w:separator/>
      </w:r>
    </w:p>
  </w:footnote>
  <w:footnote w:type="continuationSeparator" w:id="0">
    <w:p w:rsidR="00541EB2" w:rsidRDefault="00541EB2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241F6"/>
    <w:rsid w:val="00066079"/>
    <w:rsid w:val="00072167"/>
    <w:rsid w:val="00092CDF"/>
    <w:rsid w:val="00197CAC"/>
    <w:rsid w:val="001D23E6"/>
    <w:rsid w:val="001E3ECB"/>
    <w:rsid w:val="00205161"/>
    <w:rsid w:val="00235B6F"/>
    <w:rsid w:val="002A0FCC"/>
    <w:rsid w:val="003049E1"/>
    <w:rsid w:val="00374DC5"/>
    <w:rsid w:val="00404E0C"/>
    <w:rsid w:val="00541EB2"/>
    <w:rsid w:val="005B08F5"/>
    <w:rsid w:val="00740854"/>
    <w:rsid w:val="0086664B"/>
    <w:rsid w:val="008B1EF7"/>
    <w:rsid w:val="00920728"/>
    <w:rsid w:val="009877A9"/>
    <w:rsid w:val="009F1C45"/>
    <w:rsid w:val="009F4DAA"/>
    <w:rsid w:val="00B32459"/>
    <w:rsid w:val="00BF7B4F"/>
    <w:rsid w:val="00C60346"/>
    <w:rsid w:val="00CE5BF5"/>
    <w:rsid w:val="00D70A5A"/>
    <w:rsid w:val="00D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8</cp:revision>
  <dcterms:created xsi:type="dcterms:W3CDTF">2022-08-10T09:51:00Z</dcterms:created>
  <dcterms:modified xsi:type="dcterms:W3CDTF">2022-11-11T08:45:00Z</dcterms:modified>
</cp:coreProperties>
</file>