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                 Materiál na rokovanie obecného zastupiteľstva</w:t>
      </w:r>
      <w:r w:rsidR="00374F3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v obci Svederník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F21A84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21A8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Obecné zastupiteľstvo </w:t>
      </w:r>
      <w:r w:rsidR="00374F3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v obci Svederník </w:t>
      </w:r>
    </w:p>
    <w:p w:rsidR="00753018" w:rsidRPr="00753018" w:rsidRDefault="00C61F66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Konané dňa:  </w:t>
      </w:r>
      <w:r w:rsidR="007D4747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.......................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 201</w:t>
      </w:r>
      <w:r w:rsidR="00301B0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6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                                 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 xml:space="preserve">o kontrolnej činnosti hlavnej kontrolórky obce </w:t>
      </w:r>
      <w:r w:rsidR="00374F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 xml:space="preserve">Svederník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za rok 201</w:t>
      </w:r>
      <w:r w:rsidR="00301B0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sk-SK"/>
        </w:rPr>
        <w:t>5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Predkladá: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Ing. Elena </w:t>
      </w:r>
      <w:proofErr w:type="spellStart"/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Šuteková</w:t>
      </w:r>
      <w:proofErr w:type="spellEnd"/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– hl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avná kontrolórka obce 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F21A84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</w:pP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M</w:t>
      </w:r>
      <w:r w:rsidR="00753018"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>ateriál obsahuje:</w:t>
      </w:r>
      <w:r w:rsidRPr="00F21A8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sk-SK"/>
        </w:rPr>
        <w:t xml:space="preserve"> </w:t>
      </w:r>
    </w:p>
    <w:p w:rsidR="00FD3AEA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Návrh na uznesenie</w:t>
      </w:r>
      <w:r w:rsidR="00FD3AEA"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</w:t>
      </w:r>
    </w:p>
    <w:p w:rsidR="00753018" w:rsidRDefault="00753018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Dôvodov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á</w:t>
      </w: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</w:p>
    <w:p w:rsidR="00FD3AEA" w:rsidRPr="00FD3AEA" w:rsidRDefault="00FD3AEA" w:rsidP="00753018">
      <w:pPr>
        <w:pStyle w:val="Odsekzoznamu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Správ</w:t>
      </w:r>
      <w:r w:rsidR="00F21A84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 kontrolnej činnosti hlavnej kontrolórky obce </w:t>
      </w:r>
      <w:r w:rsidR="00374F3C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Svederník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za rok 201</w:t>
      </w:r>
      <w:r w:rsidR="00301B0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5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ab/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Vypracovala:  </w:t>
      </w:r>
      <w:r w:rsidRPr="00B771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Ing. Elena </w:t>
      </w:r>
      <w:proofErr w:type="spellStart"/>
      <w:r w:rsidRPr="00B771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Šuteková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– hl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avná kontrolórka obce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Predložené: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 </w:t>
      </w:r>
      <w:r w:rsidR="00301B0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F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ebruár 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201</w:t>
      </w:r>
      <w:r w:rsidR="00301B0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6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P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lastRenderedPageBreak/>
        <w:t>N</w:t>
      </w:r>
      <w:r w:rsidR="00753018"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ávrh na uznesenie</w:t>
      </w: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</w:p>
    <w:p w:rsidR="00301B05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k bodu rokovania OZ –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</w:t>
      </w:r>
    </w:p>
    <w:p w:rsidR="00301B05" w:rsidRDefault="00301B05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FD3AEA" w:rsidRP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Správa 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o kontrolnej činnosti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hlavn</w:t>
      </w:r>
      <w:r w:rsidR="007D47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ej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kontrolór</w:t>
      </w:r>
      <w:r w:rsidR="007D47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ky 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Obce </w:t>
      </w:r>
      <w:r w:rsidR="00374F3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Svederník 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za r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ok </w:t>
      </w:r>
      <w:r w:rsidR="008601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201</w:t>
      </w:r>
      <w:r w:rsidR="00301B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5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>Obecné zastupiteľstvo</w:t>
      </w:r>
      <w:r w:rsidR="007D474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 v</w:t>
      </w:r>
      <w:r w:rsidR="00374F3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sk-SK"/>
        </w:rPr>
        <w:t xml:space="preserve"> obce Svederník </w:t>
      </w:r>
    </w:p>
    <w:p w:rsidR="00FD3AEA" w:rsidRPr="00FD3AEA" w:rsidRDefault="00FD3AEA" w:rsidP="00FD3AEA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FD3AEA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sk-SK"/>
        </w:rPr>
        <w:t>Berie na vedomie:</w:t>
      </w:r>
    </w:p>
    <w:p w:rsidR="00753018" w:rsidRPr="00FD3AEA" w:rsidRDefault="00753018" w:rsidP="00FD3AEA">
      <w:pPr>
        <w:pStyle w:val="Odsekzoznamu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Správu o kontrolnej činnosti hlavnej kontrolórky</w:t>
      </w:r>
      <w:r w:rsidR="00C61F6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obce </w:t>
      </w:r>
      <w:r w:rsidR="00374F3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Svederník </w:t>
      </w:r>
      <w:r w:rsidRPr="00FD3A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 xml:space="preserve"> za rok 201</w:t>
      </w:r>
      <w:r w:rsidR="00B771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5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FD3AEA" w:rsidRDefault="00FD3AEA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Dôvodová správa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D4747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zmysle § 18f </w:t>
      </w:r>
      <w:r w:rsidRPr="00753018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ods. 1 písm. e) zákona SNR č. 369/1990 Zb. o obecnom zriadení v znení neskorších predpisov </w:t>
      </w:r>
      <w:r w:rsidR="00FD3AEA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hlavný kontrolór predkladá obecnému zastupiteľstvu najmenej raz ročne správu o kontrolnej činnosti, a to do 60 dní po uplynutí </w:t>
      </w:r>
      <w:r w:rsidR="00CE6395" w:rsidRPr="00CE6395">
        <w:rPr>
          <w:rFonts w:ascii="Times New Roman" w:hAnsi="Times New Roman" w:cs="Times New Roman"/>
          <w:sz w:val="24"/>
          <w:szCs w:val="24"/>
        </w:rPr>
        <w:t xml:space="preserve"> kalendárneho roka</w:t>
      </w:r>
      <w:r w:rsidR="00CE639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.</w:t>
      </w:r>
    </w:p>
    <w:p w:rsidR="00FD3AEA" w:rsidRPr="00753018" w:rsidRDefault="00FD3AEA" w:rsidP="007D4747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Predložením Správy o kontrolnej čin</w:t>
      </w:r>
      <w:r w:rsidR="00C61F66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nosti hlavnej kontrolórky obce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za rok 201</w:t>
      </w:r>
      <w:r w:rsidR="00301B05"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  <w:t xml:space="preserve"> je naplnená jedna z hlavných zákonných povinností hlavného kontrolóra. 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F21A84" w:rsidRPr="00753018" w:rsidRDefault="00F21A84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sk-SK"/>
        </w:rPr>
      </w:pP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sk-SK"/>
        </w:rPr>
        <w:lastRenderedPageBreak/>
        <w:t>S p r á v a</w:t>
      </w:r>
    </w:p>
    <w:p w:rsidR="00753018" w:rsidRPr="00753018" w:rsidRDefault="00753018" w:rsidP="00753018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</w:pP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o kontrolnej činnosti hlavn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ej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kontrolór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ky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obce </w:t>
      </w:r>
      <w:r w:rsidR="00374F3C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Svederník </w:t>
      </w:r>
      <w:r w:rsidR="00A12F22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</w:t>
      </w:r>
      <w:r w:rsidRPr="00753018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 xml:space="preserve"> za rok 201</w:t>
      </w:r>
      <w:r w:rsidR="007D4747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eastAsia="sk-SK"/>
        </w:rPr>
        <w:t>5</w:t>
      </w:r>
    </w:p>
    <w:p w:rsidR="00A12F22" w:rsidRDefault="00753018" w:rsidP="00A12F22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 w:rsidRPr="0075301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        </w:t>
      </w:r>
    </w:p>
    <w:p w:rsidR="00A67B32" w:rsidRPr="00540087" w:rsidRDefault="00A67B32" w:rsidP="00301B05">
      <w:pPr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 súlade s § 18f ods. l písm. e) zákona č. 369/1990 Zb. o obecnom zriadení v znení neskorších predpisov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087">
        <w:rPr>
          <w:rFonts w:ascii="Times New Roman" w:hAnsi="Times New Roman" w:cs="Times New Roman"/>
          <w:b/>
          <w:bCs/>
          <w:sz w:val="24"/>
          <w:szCs w:val="24"/>
        </w:rPr>
        <w:t>predkladám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Obecnému zastupiteľstvu </w:t>
      </w:r>
      <w:r w:rsidR="00BE3B21" w:rsidRPr="00540087">
        <w:rPr>
          <w:rFonts w:ascii="Times New Roman" w:hAnsi="Times New Roman" w:cs="Times New Roman"/>
          <w:sz w:val="24"/>
          <w:szCs w:val="24"/>
        </w:rPr>
        <w:t>v</w:t>
      </w:r>
      <w:r w:rsidR="00A12F22">
        <w:rPr>
          <w:rFonts w:ascii="Times New Roman" w:hAnsi="Times New Roman" w:cs="Times New Roman"/>
          <w:sz w:val="24"/>
          <w:szCs w:val="24"/>
        </w:rPr>
        <w:t xml:space="preserve"> obci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="00A12F22">
        <w:rPr>
          <w:rFonts w:ascii="Times New Roman" w:hAnsi="Times New Roman" w:cs="Times New Roman"/>
          <w:sz w:val="24"/>
          <w:szCs w:val="24"/>
        </w:rPr>
        <w:t xml:space="preserve"> S</w:t>
      </w:r>
      <w:r w:rsidRPr="00540087">
        <w:rPr>
          <w:rFonts w:ascii="Times New Roman" w:hAnsi="Times New Roman" w:cs="Times New Roman"/>
          <w:sz w:val="24"/>
          <w:szCs w:val="24"/>
        </w:rPr>
        <w:t>právu o kontrolnej činnosti hlavn</w:t>
      </w:r>
      <w:r w:rsidR="00A12F22">
        <w:rPr>
          <w:rFonts w:ascii="Times New Roman" w:hAnsi="Times New Roman" w:cs="Times New Roman"/>
          <w:sz w:val="24"/>
          <w:szCs w:val="24"/>
        </w:rPr>
        <w:t>ej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>ky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Obce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Pr="00540087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301B05">
        <w:rPr>
          <w:rFonts w:ascii="Times New Roman" w:hAnsi="Times New Roman" w:cs="Times New Roman"/>
          <w:sz w:val="24"/>
          <w:szCs w:val="24"/>
        </w:rPr>
        <w:t>5</w:t>
      </w:r>
      <w:r w:rsidRPr="00540087">
        <w:rPr>
          <w:rFonts w:ascii="Times New Roman" w:hAnsi="Times New Roman" w:cs="Times New Roman"/>
          <w:sz w:val="24"/>
          <w:szCs w:val="24"/>
        </w:rPr>
        <w:t>, obsahom ktorej je súhrnná informácia o</w:t>
      </w:r>
      <w:r w:rsidR="00A12F22">
        <w:rPr>
          <w:rFonts w:ascii="Times New Roman" w:hAnsi="Times New Roman" w:cs="Times New Roman"/>
          <w:sz w:val="24"/>
          <w:szCs w:val="24"/>
        </w:rPr>
        <w:t> </w:t>
      </w:r>
      <w:r w:rsidR="00301B05">
        <w:rPr>
          <w:rFonts w:ascii="Times New Roman" w:hAnsi="Times New Roman" w:cs="Times New Roman"/>
          <w:sz w:val="24"/>
          <w:szCs w:val="24"/>
        </w:rPr>
        <w:t>priebehu, procese ako aj záveroch</w:t>
      </w:r>
      <w:r w:rsidR="00A12F22">
        <w:rPr>
          <w:rFonts w:ascii="Times New Roman" w:hAnsi="Times New Roman" w:cs="Times New Roman"/>
          <w:sz w:val="24"/>
          <w:szCs w:val="24"/>
        </w:rPr>
        <w:t xml:space="preserve"> z </w:t>
      </w:r>
      <w:r w:rsidRPr="00540087">
        <w:rPr>
          <w:rFonts w:ascii="Times New Roman" w:hAnsi="Times New Roman" w:cs="Times New Roman"/>
          <w:sz w:val="24"/>
          <w:szCs w:val="24"/>
        </w:rPr>
        <w:t>vykonávan</w:t>
      </w:r>
      <w:r w:rsidR="00A12F22">
        <w:rPr>
          <w:rFonts w:ascii="Times New Roman" w:hAnsi="Times New Roman" w:cs="Times New Roman"/>
          <w:sz w:val="24"/>
          <w:szCs w:val="24"/>
        </w:rPr>
        <w:t xml:space="preserve">ia  kontrolnej činnosti hlavnej 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A12F22">
        <w:rPr>
          <w:rFonts w:ascii="Times New Roman" w:hAnsi="Times New Roman" w:cs="Times New Roman"/>
          <w:sz w:val="24"/>
          <w:szCs w:val="24"/>
        </w:rPr>
        <w:t xml:space="preserve">ky v obci </w:t>
      </w:r>
      <w:r w:rsidRPr="00540087">
        <w:rPr>
          <w:rFonts w:ascii="Times New Roman" w:hAnsi="Times New Roman" w:cs="Times New Roman"/>
          <w:sz w:val="24"/>
          <w:szCs w:val="24"/>
        </w:rPr>
        <w:t>za uplynulý rok 201</w:t>
      </w:r>
      <w:r w:rsidR="00301B05">
        <w:rPr>
          <w:rFonts w:ascii="Times New Roman" w:hAnsi="Times New Roman" w:cs="Times New Roman"/>
          <w:sz w:val="24"/>
          <w:szCs w:val="24"/>
        </w:rPr>
        <w:t>5</w:t>
      </w:r>
      <w:r w:rsidRPr="00540087">
        <w:rPr>
          <w:rFonts w:ascii="Times New Roman" w:hAnsi="Times New Roman" w:cs="Times New Roman"/>
          <w:sz w:val="24"/>
          <w:szCs w:val="24"/>
        </w:rPr>
        <w:t>.</w:t>
      </w:r>
    </w:p>
    <w:p w:rsidR="00A67B32" w:rsidRPr="00540087" w:rsidRDefault="00A67B3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Kontrolný proces je neoddeliteľnou súčasťou </w:t>
      </w:r>
      <w:r w:rsidR="001962D2">
        <w:rPr>
          <w:rFonts w:ascii="Times New Roman" w:hAnsi="Times New Roman" w:cs="Times New Roman"/>
          <w:sz w:val="24"/>
          <w:szCs w:val="24"/>
        </w:rPr>
        <w:t>systému</w:t>
      </w:r>
      <w:r w:rsidRPr="00540087">
        <w:rPr>
          <w:rFonts w:ascii="Times New Roman" w:hAnsi="Times New Roman" w:cs="Times New Roman"/>
          <w:sz w:val="24"/>
          <w:szCs w:val="24"/>
        </w:rPr>
        <w:t xml:space="preserve"> riadenia samosprávy </w:t>
      </w:r>
      <w:r w:rsidR="00860114">
        <w:rPr>
          <w:rFonts w:ascii="Times New Roman" w:hAnsi="Times New Roman" w:cs="Times New Roman"/>
          <w:sz w:val="24"/>
          <w:szCs w:val="24"/>
        </w:rPr>
        <w:t>o</w:t>
      </w:r>
      <w:r w:rsidR="00BE3B21" w:rsidRPr="00540087">
        <w:rPr>
          <w:rFonts w:ascii="Times New Roman" w:hAnsi="Times New Roman" w:cs="Times New Roman"/>
          <w:sz w:val="24"/>
          <w:szCs w:val="24"/>
        </w:rPr>
        <w:t>bce</w:t>
      </w:r>
      <w:r w:rsidR="00A12F22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 a je</w:t>
      </w:r>
      <w:r w:rsidR="00BE3B21" w:rsidRPr="00540087">
        <w:rPr>
          <w:rFonts w:ascii="Times New Roman" w:hAnsi="Times New Roman" w:cs="Times New Roman"/>
          <w:sz w:val="24"/>
          <w:szCs w:val="24"/>
        </w:rPr>
        <w:t>j</w:t>
      </w:r>
      <w:r w:rsidRPr="00540087">
        <w:rPr>
          <w:rFonts w:ascii="Times New Roman" w:hAnsi="Times New Roman" w:cs="Times New Roman"/>
          <w:sz w:val="24"/>
          <w:szCs w:val="24"/>
        </w:rPr>
        <w:t xml:space="preserve"> hospodárenia s verejnými prostriedkami, k</w:t>
      </w:r>
      <w:r w:rsidR="001962D2">
        <w:rPr>
          <w:rFonts w:ascii="Times New Roman" w:hAnsi="Times New Roman" w:cs="Times New Roman"/>
          <w:sz w:val="24"/>
          <w:szCs w:val="24"/>
        </w:rPr>
        <w:t xml:space="preserve">torá pre orgány obce </w:t>
      </w:r>
      <w:r w:rsidRPr="00540087">
        <w:rPr>
          <w:rFonts w:ascii="Times New Roman" w:hAnsi="Times New Roman" w:cs="Times New Roman"/>
          <w:sz w:val="24"/>
          <w:szCs w:val="24"/>
        </w:rPr>
        <w:t xml:space="preserve"> plní</w:t>
      </w:r>
      <w:r w:rsidR="001962D2">
        <w:rPr>
          <w:rFonts w:ascii="Times New Roman" w:hAnsi="Times New Roman" w:cs="Times New Roman"/>
          <w:sz w:val="24"/>
          <w:szCs w:val="24"/>
        </w:rPr>
        <w:t xml:space="preserve"> najmä</w:t>
      </w:r>
      <w:r w:rsidRPr="00540087">
        <w:rPr>
          <w:rFonts w:ascii="Times New Roman" w:hAnsi="Times New Roman" w:cs="Times New Roman"/>
          <w:sz w:val="24"/>
          <w:szCs w:val="24"/>
        </w:rPr>
        <w:t xml:space="preserve"> funkciu spätnej väzby</w:t>
      </w:r>
      <w:r w:rsidR="001962D2">
        <w:rPr>
          <w:rFonts w:ascii="Times New Roman" w:hAnsi="Times New Roman" w:cs="Times New Roman"/>
          <w:sz w:val="24"/>
          <w:szCs w:val="24"/>
        </w:rPr>
        <w:t xml:space="preserve">  a prevencie</w:t>
      </w:r>
      <w:r w:rsidRPr="00540087">
        <w:rPr>
          <w:rFonts w:ascii="Times New Roman" w:hAnsi="Times New Roman" w:cs="Times New Roman"/>
          <w:sz w:val="24"/>
          <w:szCs w:val="24"/>
        </w:rPr>
        <w:t xml:space="preserve">. Účinná a cieľavedome uplatňovaná kontrola prispieva k neustálenému skvalitňovaniu riadiaceho procesu </w:t>
      </w:r>
      <w:r w:rsidR="00A12F22">
        <w:rPr>
          <w:rFonts w:ascii="Times New Roman" w:hAnsi="Times New Roman" w:cs="Times New Roman"/>
          <w:sz w:val="24"/>
          <w:szCs w:val="24"/>
        </w:rPr>
        <w:t xml:space="preserve">miestnej </w:t>
      </w:r>
      <w:r w:rsidRPr="00540087">
        <w:rPr>
          <w:rFonts w:ascii="Times New Roman" w:hAnsi="Times New Roman" w:cs="Times New Roman"/>
          <w:sz w:val="24"/>
          <w:szCs w:val="24"/>
        </w:rPr>
        <w:t>samosprávy.</w:t>
      </w:r>
      <w:r w:rsidR="00CE6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2D2" w:rsidRDefault="001962D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B32" w:rsidRPr="00540087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Správa obsahuje</w:t>
      </w:r>
      <w:r w:rsidR="00A12F22">
        <w:rPr>
          <w:rFonts w:ascii="Times New Roman" w:hAnsi="Times New Roman" w:cs="Times New Roman"/>
          <w:sz w:val="24"/>
          <w:szCs w:val="24"/>
        </w:rPr>
        <w:t xml:space="preserve"> vyhodnotenie </w:t>
      </w:r>
      <w:r w:rsidRPr="00540087">
        <w:rPr>
          <w:rFonts w:ascii="Times New Roman" w:hAnsi="Times New Roman" w:cs="Times New Roman"/>
          <w:sz w:val="24"/>
          <w:szCs w:val="24"/>
        </w:rPr>
        <w:t xml:space="preserve"> nasledovn</w:t>
      </w:r>
      <w:r w:rsidR="00A12F22">
        <w:rPr>
          <w:rFonts w:ascii="Times New Roman" w:hAnsi="Times New Roman" w:cs="Times New Roman"/>
          <w:sz w:val="24"/>
          <w:szCs w:val="24"/>
        </w:rPr>
        <w:t xml:space="preserve">ých </w:t>
      </w:r>
      <w:r w:rsidRPr="00540087">
        <w:rPr>
          <w:rFonts w:ascii="Times New Roman" w:hAnsi="Times New Roman" w:cs="Times New Roman"/>
          <w:sz w:val="24"/>
          <w:szCs w:val="24"/>
        </w:rPr>
        <w:t xml:space="preserve"> oblast</w:t>
      </w:r>
      <w:r w:rsidR="00A12F22">
        <w:rPr>
          <w:rFonts w:ascii="Times New Roman" w:hAnsi="Times New Roman" w:cs="Times New Roman"/>
          <w:sz w:val="24"/>
          <w:szCs w:val="24"/>
        </w:rPr>
        <w:t xml:space="preserve">í </w:t>
      </w:r>
      <w:r w:rsidRPr="00540087">
        <w:rPr>
          <w:rFonts w:ascii="Times New Roman" w:hAnsi="Times New Roman" w:cs="Times New Roman"/>
          <w:sz w:val="24"/>
          <w:szCs w:val="24"/>
        </w:rPr>
        <w:t xml:space="preserve"> činnosti</w:t>
      </w:r>
      <w:r w:rsidR="00A12F22">
        <w:rPr>
          <w:rFonts w:ascii="Times New Roman" w:hAnsi="Times New Roman" w:cs="Times New Roman"/>
          <w:sz w:val="24"/>
          <w:szCs w:val="24"/>
        </w:rPr>
        <w:t xml:space="preserve"> hlavnej kontrolórky </w:t>
      </w:r>
      <w:r w:rsidR="007D4747">
        <w:rPr>
          <w:rFonts w:ascii="Times New Roman" w:hAnsi="Times New Roman" w:cs="Times New Roman"/>
          <w:sz w:val="24"/>
          <w:szCs w:val="24"/>
        </w:rPr>
        <w:t xml:space="preserve">obce  </w:t>
      </w:r>
      <w:r w:rsidR="00A12F22">
        <w:rPr>
          <w:rFonts w:ascii="Times New Roman" w:hAnsi="Times New Roman" w:cs="Times New Roman"/>
          <w:sz w:val="24"/>
          <w:szCs w:val="24"/>
        </w:rPr>
        <w:t>počas obdobia roku 201</w:t>
      </w:r>
      <w:r w:rsidR="001962D2">
        <w:rPr>
          <w:rFonts w:ascii="Times New Roman" w:hAnsi="Times New Roman" w:cs="Times New Roman"/>
          <w:sz w:val="24"/>
          <w:szCs w:val="24"/>
        </w:rPr>
        <w:t>5</w:t>
      </w:r>
      <w:r w:rsidR="00A12F22">
        <w:rPr>
          <w:rFonts w:ascii="Times New Roman" w:hAnsi="Times New Roman" w:cs="Times New Roman"/>
          <w:sz w:val="24"/>
          <w:szCs w:val="24"/>
        </w:rPr>
        <w:t>:</w:t>
      </w:r>
    </w:p>
    <w:p w:rsidR="00301B05" w:rsidRDefault="00A67B32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>výkon kontrolnej činnosti</w:t>
      </w:r>
      <w:bookmarkStart w:id="0" w:name="_GoBack"/>
      <w:bookmarkEnd w:id="0"/>
      <w:r w:rsidR="00301B05" w:rsidRPr="0030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05" w:rsidRDefault="00A67B32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B05">
        <w:rPr>
          <w:rFonts w:ascii="Times New Roman" w:hAnsi="Times New Roman" w:cs="Times New Roman"/>
          <w:sz w:val="24"/>
          <w:szCs w:val="24"/>
        </w:rPr>
        <w:t>výkon iných odborných činností</w:t>
      </w:r>
      <w:r w:rsidR="0030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32" w:rsidRPr="00301B05" w:rsidRDefault="00B771BF" w:rsidP="00A67B3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 </w:t>
      </w:r>
      <w:r w:rsidR="00A67B32" w:rsidRPr="00301B05">
        <w:rPr>
          <w:rFonts w:ascii="Times New Roman" w:hAnsi="Times New Roman" w:cs="Times New Roman"/>
          <w:sz w:val="24"/>
          <w:szCs w:val="24"/>
        </w:rPr>
        <w:t>ostatn</w:t>
      </w:r>
      <w:r>
        <w:rPr>
          <w:rFonts w:ascii="Times New Roman" w:hAnsi="Times New Roman" w:cs="Times New Roman"/>
          <w:sz w:val="24"/>
          <w:szCs w:val="24"/>
        </w:rPr>
        <w:t xml:space="preserve">ých </w:t>
      </w:r>
      <w:r w:rsidR="00A67B32" w:rsidRPr="00301B05">
        <w:rPr>
          <w:rFonts w:ascii="Times New Roman" w:hAnsi="Times New Roman" w:cs="Times New Roman"/>
          <w:sz w:val="24"/>
          <w:szCs w:val="24"/>
        </w:rPr>
        <w:t xml:space="preserve"> činnos</w:t>
      </w:r>
      <w:r>
        <w:rPr>
          <w:rFonts w:ascii="Times New Roman" w:hAnsi="Times New Roman" w:cs="Times New Roman"/>
          <w:sz w:val="24"/>
          <w:szCs w:val="24"/>
        </w:rPr>
        <w:t>tí</w:t>
      </w:r>
    </w:p>
    <w:p w:rsidR="00BE3B21" w:rsidRPr="00540087" w:rsidRDefault="00BE3B21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B32" w:rsidRPr="00B771BF" w:rsidRDefault="00A67B32" w:rsidP="0054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71BF">
        <w:rPr>
          <w:rFonts w:ascii="Times New Roman" w:hAnsi="Times New Roman" w:cs="Times New Roman"/>
          <w:b/>
          <w:bCs/>
          <w:sz w:val="24"/>
          <w:szCs w:val="24"/>
          <w:u w:val="single"/>
        </w:rPr>
        <w:t>Výkon kontrolnej činnosti</w:t>
      </w:r>
    </w:p>
    <w:p w:rsidR="00A67B32" w:rsidRPr="00540087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Hlavn</w:t>
      </w:r>
      <w:r w:rsidR="00860114">
        <w:rPr>
          <w:rFonts w:ascii="Times New Roman" w:hAnsi="Times New Roman" w:cs="Times New Roman"/>
          <w:sz w:val="24"/>
          <w:szCs w:val="24"/>
        </w:rPr>
        <w:t>á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860114">
        <w:rPr>
          <w:rFonts w:ascii="Times New Roman" w:hAnsi="Times New Roman" w:cs="Times New Roman"/>
          <w:sz w:val="24"/>
          <w:szCs w:val="24"/>
        </w:rPr>
        <w:t>ka</w:t>
      </w:r>
      <w:r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1962D2">
        <w:rPr>
          <w:rFonts w:ascii="Times New Roman" w:hAnsi="Times New Roman" w:cs="Times New Roman"/>
          <w:sz w:val="24"/>
          <w:szCs w:val="24"/>
        </w:rPr>
        <w:t xml:space="preserve">obce </w:t>
      </w:r>
      <w:r w:rsidRPr="00540087">
        <w:rPr>
          <w:rFonts w:ascii="Times New Roman" w:hAnsi="Times New Roman" w:cs="Times New Roman"/>
          <w:sz w:val="24"/>
          <w:szCs w:val="24"/>
        </w:rPr>
        <w:t>vykonáva</w:t>
      </w:r>
      <w:r w:rsidR="00860114">
        <w:rPr>
          <w:rFonts w:ascii="Times New Roman" w:hAnsi="Times New Roman" w:cs="Times New Roman"/>
          <w:sz w:val="24"/>
          <w:szCs w:val="24"/>
        </w:rPr>
        <w:t>la</w:t>
      </w:r>
      <w:r w:rsidRPr="00540087">
        <w:rPr>
          <w:rFonts w:ascii="Times New Roman" w:hAnsi="Times New Roman" w:cs="Times New Roman"/>
          <w:sz w:val="24"/>
          <w:szCs w:val="24"/>
        </w:rPr>
        <w:t xml:space="preserve"> kontrolu z hľadiska dodržiavania zákonných ustanovení</w:t>
      </w:r>
      <w:r w:rsidR="00753018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 xml:space="preserve">so zameraním predovšetkým na dodržiavanie </w:t>
      </w:r>
      <w:r w:rsidR="00301B05">
        <w:rPr>
          <w:rFonts w:ascii="Times New Roman" w:hAnsi="Times New Roman" w:cs="Times New Roman"/>
          <w:sz w:val="24"/>
          <w:szCs w:val="24"/>
        </w:rPr>
        <w:t xml:space="preserve">zákonnosti, </w:t>
      </w:r>
      <w:r w:rsidRPr="00540087">
        <w:rPr>
          <w:rFonts w:ascii="Times New Roman" w:hAnsi="Times New Roman" w:cs="Times New Roman"/>
          <w:sz w:val="24"/>
          <w:szCs w:val="24"/>
        </w:rPr>
        <w:t>hospodárnosti, efektívnosti, účinnosti a účelnosti pri nakladaní s</w:t>
      </w:r>
      <w:r w:rsidR="00301B05">
        <w:rPr>
          <w:rFonts w:ascii="Times New Roman" w:hAnsi="Times New Roman" w:cs="Times New Roman"/>
          <w:sz w:val="24"/>
          <w:szCs w:val="24"/>
        </w:rPr>
        <w:t> verejnými prostriedkami,</w:t>
      </w:r>
      <w:r w:rsidRPr="00540087">
        <w:rPr>
          <w:rFonts w:ascii="Times New Roman" w:hAnsi="Times New Roman" w:cs="Times New Roman"/>
          <w:sz w:val="24"/>
          <w:szCs w:val="24"/>
        </w:rPr>
        <w:t xml:space="preserve"> majetkom </w:t>
      </w:r>
      <w:r w:rsidR="00BE3B21" w:rsidRPr="00540087">
        <w:rPr>
          <w:rFonts w:ascii="Times New Roman" w:hAnsi="Times New Roman" w:cs="Times New Roman"/>
          <w:sz w:val="24"/>
          <w:szCs w:val="24"/>
        </w:rPr>
        <w:t>obce</w:t>
      </w:r>
      <w:r w:rsidRPr="00540087">
        <w:rPr>
          <w:rFonts w:ascii="Times New Roman" w:hAnsi="Times New Roman" w:cs="Times New Roman"/>
          <w:sz w:val="24"/>
          <w:szCs w:val="24"/>
        </w:rPr>
        <w:t xml:space="preserve"> a</w:t>
      </w:r>
      <w:r w:rsidR="00BE3B21" w:rsidRPr="00540087">
        <w:rPr>
          <w:rFonts w:ascii="Times New Roman" w:hAnsi="Times New Roman" w:cs="Times New Roman"/>
          <w:sz w:val="24"/>
          <w:szCs w:val="24"/>
        </w:rPr>
        <w:t xml:space="preserve"> obci </w:t>
      </w:r>
      <w:r w:rsidRPr="00540087">
        <w:rPr>
          <w:rFonts w:ascii="Times New Roman" w:hAnsi="Times New Roman" w:cs="Times New Roman"/>
          <w:sz w:val="24"/>
          <w:szCs w:val="24"/>
        </w:rPr>
        <w:t xml:space="preserve"> zvereným majetkom </w:t>
      </w:r>
      <w:r w:rsidR="00301B05">
        <w:rPr>
          <w:rFonts w:ascii="Times New Roman" w:hAnsi="Times New Roman" w:cs="Times New Roman"/>
          <w:sz w:val="24"/>
          <w:szCs w:val="24"/>
        </w:rPr>
        <w:t xml:space="preserve">zo strany </w:t>
      </w:r>
      <w:r w:rsidRPr="00540087">
        <w:rPr>
          <w:rFonts w:ascii="Times New Roman" w:hAnsi="Times New Roman" w:cs="Times New Roman"/>
          <w:sz w:val="24"/>
          <w:szCs w:val="24"/>
        </w:rPr>
        <w:t>štátu. Pln</w:t>
      </w:r>
      <w:r w:rsidR="00860114">
        <w:rPr>
          <w:rFonts w:ascii="Times New Roman" w:hAnsi="Times New Roman" w:cs="Times New Roman"/>
          <w:sz w:val="24"/>
          <w:szCs w:val="24"/>
        </w:rPr>
        <w:t>ila</w:t>
      </w:r>
      <w:r w:rsidRPr="00540087">
        <w:rPr>
          <w:rFonts w:ascii="Times New Roman" w:hAnsi="Times New Roman" w:cs="Times New Roman"/>
          <w:sz w:val="24"/>
          <w:szCs w:val="24"/>
        </w:rPr>
        <w:t xml:space="preserve"> pritom úlohy </w:t>
      </w:r>
      <w:r w:rsidR="00860114">
        <w:rPr>
          <w:rFonts w:ascii="Times New Roman" w:hAnsi="Times New Roman" w:cs="Times New Roman"/>
          <w:sz w:val="24"/>
          <w:szCs w:val="24"/>
        </w:rPr>
        <w:t>vyplývajúce</w:t>
      </w:r>
      <w:r w:rsidRPr="00540087">
        <w:rPr>
          <w:rFonts w:ascii="Times New Roman" w:hAnsi="Times New Roman" w:cs="Times New Roman"/>
          <w:sz w:val="24"/>
          <w:szCs w:val="24"/>
        </w:rPr>
        <w:t xml:space="preserve"> v § 18 f zákona č. 369/1990 Zb. o obecnom zriadení v znení neskorších predpisov (ďalej zákon o obecnom zriadení).</w:t>
      </w:r>
    </w:p>
    <w:p w:rsidR="00A67B32" w:rsidRDefault="00A67B32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Výkon kontroly vychádza z princípov nezávislosti, objektívnosti, odbornosti, nestrannosti a aktuálnosti a</w:t>
      </w:r>
      <w:r w:rsidR="001962D2">
        <w:rPr>
          <w:rFonts w:ascii="Times New Roman" w:hAnsi="Times New Roman" w:cs="Times New Roman"/>
          <w:sz w:val="24"/>
          <w:szCs w:val="24"/>
        </w:rPr>
        <w:t xml:space="preserve"> bol </w:t>
      </w:r>
      <w:r w:rsidRPr="00540087">
        <w:rPr>
          <w:rFonts w:ascii="Times New Roman" w:hAnsi="Times New Roman" w:cs="Times New Roman"/>
          <w:sz w:val="24"/>
          <w:szCs w:val="24"/>
        </w:rPr>
        <w:t xml:space="preserve"> realizovaný podľa metodiky uvedenej v zákone č. 502/2001 Z.</w:t>
      </w:r>
      <w:r w:rsidR="00A12F22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>z. o finančnej kontrole a vnútornom audite a o zmene a doplní niektorých zákonov v znení neskorších predpisov (ďalej zákon o finančnej kontrole).</w:t>
      </w:r>
    </w:p>
    <w:p w:rsidR="00E84710" w:rsidRPr="00540087" w:rsidRDefault="00301B05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kontroly bol realizovaný v zmysle</w:t>
      </w:r>
      <w:r w:rsidR="00E84710">
        <w:rPr>
          <w:rFonts w:ascii="Times New Roman" w:hAnsi="Times New Roman" w:cs="Times New Roman"/>
          <w:sz w:val="24"/>
          <w:szCs w:val="24"/>
        </w:rPr>
        <w:t xml:space="preserve"> schválených plánov </w:t>
      </w:r>
      <w:r w:rsidR="00C61F66">
        <w:rPr>
          <w:rFonts w:ascii="Times New Roman" w:hAnsi="Times New Roman" w:cs="Times New Roman"/>
          <w:sz w:val="24"/>
          <w:szCs w:val="24"/>
        </w:rPr>
        <w:t>kontrolnej činnosti na l. a 2. p</w:t>
      </w:r>
      <w:r w:rsidR="00E84710">
        <w:rPr>
          <w:rFonts w:ascii="Times New Roman" w:hAnsi="Times New Roman" w:cs="Times New Roman"/>
          <w:sz w:val="24"/>
          <w:szCs w:val="24"/>
        </w:rPr>
        <w:t>olrok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962D2">
        <w:rPr>
          <w:rFonts w:ascii="Times New Roman" w:hAnsi="Times New Roman" w:cs="Times New Roman"/>
          <w:sz w:val="24"/>
          <w:szCs w:val="24"/>
        </w:rPr>
        <w:t xml:space="preserve"> zo strany oprávneného orgánu – Obecného zastupiteľstva obce </w:t>
      </w:r>
      <w:r w:rsidR="00374F3C">
        <w:rPr>
          <w:rFonts w:ascii="Times New Roman" w:hAnsi="Times New Roman" w:cs="Times New Roman"/>
          <w:sz w:val="24"/>
          <w:szCs w:val="24"/>
        </w:rPr>
        <w:t>Svederník</w:t>
      </w:r>
      <w:r w:rsidR="001962D2">
        <w:rPr>
          <w:rFonts w:ascii="Times New Roman" w:hAnsi="Times New Roman" w:cs="Times New Roman"/>
          <w:sz w:val="24"/>
          <w:szCs w:val="24"/>
        </w:rPr>
        <w:t>.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Pr="00540087" w:rsidRDefault="00301B05" w:rsidP="003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vykonaných finančných kontrol bolo </w:t>
      </w:r>
      <w:r w:rsidR="001962D2">
        <w:rPr>
          <w:rFonts w:ascii="Times New Roman" w:hAnsi="Times New Roman" w:cs="Times New Roman"/>
          <w:sz w:val="24"/>
          <w:szCs w:val="24"/>
        </w:rPr>
        <w:t xml:space="preserve">hlavne </w:t>
      </w:r>
      <w:r>
        <w:rPr>
          <w:rFonts w:ascii="Times New Roman" w:hAnsi="Times New Roman" w:cs="Times New Roman"/>
          <w:sz w:val="24"/>
          <w:szCs w:val="24"/>
        </w:rPr>
        <w:t>overenie zúčtovaných finančných operácií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, </w:t>
      </w:r>
      <w:r w:rsidR="009F0C32">
        <w:rPr>
          <w:rFonts w:ascii="Times New Roman" w:hAnsi="Times New Roman" w:cs="Times New Roman"/>
          <w:sz w:val="24"/>
          <w:szCs w:val="24"/>
        </w:rPr>
        <w:t xml:space="preserve">overenie </w:t>
      </w:r>
      <w:r>
        <w:rPr>
          <w:rFonts w:ascii="Times New Roman" w:hAnsi="Times New Roman" w:cs="Times New Roman"/>
          <w:sz w:val="24"/>
          <w:szCs w:val="24"/>
        </w:rPr>
        <w:t>dodržiavani</w:t>
      </w:r>
      <w:r w:rsidR="009F0C32">
        <w:rPr>
          <w:rFonts w:ascii="Times New Roman" w:hAnsi="Times New Roman" w:cs="Times New Roman"/>
          <w:sz w:val="24"/>
          <w:szCs w:val="24"/>
        </w:rPr>
        <w:t>a</w:t>
      </w:r>
      <w:r w:rsidR="001962D2">
        <w:rPr>
          <w:rFonts w:ascii="Times New Roman" w:hAnsi="Times New Roman" w:cs="Times New Roman"/>
          <w:sz w:val="24"/>
          <w:szCs w:val="24"/>
        </w:rPr>
        <w:t xml:space="preserve"> schváleného rozpočtu  v zmysle </w:t>
      </w:r>
      <w:r>
        <w:rPr>
          <w:rFonts w:ascii="Times New Roman" w:hAnsi="Times New Roman" w:cs="Times New Roman"/>
          <w:sz w:val="24"/>
          <w:szCs w:val="24"/>
        </w:rPr>
        <w:t> rozpočtových pravidiel, kontrol</w:t>
      </w:r>
      <w:r w:rsidR="009F0C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32">
        <w:rPr>
          <w:rFonts w:ascii="Times New Roman" w:hAnsi="Times New Roman" w:cs="Times New Roman"/>
          <w:sz w:val="24"/>
          <w:szCs w:val="24"/>
        </w:rPr>
        <w:t>pokladničnej hotovosti, kontrola</w:t>
      </w:r>
      <w:r>
        <w:rPr>
          <w:rFonts w:ascii="Times New Roman" w:hAnsi="Times New Roman" w:cs="Times New Roman"/>
          <w:sz w:val="24"/>
          <w:szCs w:val="24"/>
        </w:rPr>
        <w:t xml:space="preserve"> plnenia vlastných príjmov z miestnych daní a miestnych poplatkov, 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</w:t>
      </w:r>
      <w:r w:rsidR="009F0C32">
        <w:rPr>
          <w:rFonts w:ascii="Times New Roman" w:hAnsi="Times New Roman" w:cs="Times New Roman"/>
          <w:sz w:val="24"/>
          <w:szCs w:val="24"/>
        </w:rPr>
        <w:t>zhotovenie čiastočných analýz a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rozbory hospodárskej činnosti, </w:t>
      </w:r>
      <w:r w:rsidR="009F0C32">
        <w:rPr>
          <w:rFonts w:ascii="Times New Roman" w:hAnsi="Times New Roman" w:cs="Times New Roman"/>
          <w:sz w:val="24"/>
          <w:szCs w:val="24"/>
        </w:rPr>
        <w:t xml:space="preserve">kontrola 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intern</w:t>
      </w:r>
      <w:r w:rsidR="009F0C32">
        <w:rPr>
          <w:rFonts w:ascii="Times New Roman" w:hAnsi="Times New Roman" w:cs="Times New Roman"/>
          <w:sz w:val="24"/>
          <w:szCs w:val="24"/>
        </w:rPr>
        <w:t>ých</w:t>
      </w:r>
      <w:r w:rsidR="00A12F22" w:rsidRPr="00540087">
        <w:rPr>
          <w:rFonts w:ascii="Times New Roman" w:hAnsi="Times New Roman" w:cs="Times New Roman"/>
          <w:sz w:val="24"/>
          <w:szCs w:val="24"/>
        </w:rPr>
        <w:t xml:space="preserve"> predpis</w:t>
      </w:r>
      <w:r w:rsidR="009F0C32">
        <w:rPr>
          <w:rFonts w:ascii="Times New Roman" w:hAnsi="Times New Roman" w:cs="Times New Roman"/>
          <w:sz w:val="24"/>
          <w:szCs w:val="24"/>
        </w:rPr>
        <w:t>ov</w:t>
      </w:r>
      <w:r w:rsidR="00A12F22" w:rsidRPr="00540087">
        <w:rPr>
          <w:rFonts w:ascii="Times New Roman" w:hAnsi="Times New Roman" w:cs="Times New Roman"/>
          <w:sz w:val="24"/>
          <w:szCs w:val="24"/>
        </w:rPr>
        <w:t>, ich dodržiavanie a</w:t>
      </w:r>
      <w:r w:rsidR="009F0C32">
        <w:rPr>
          <w:rFonts w:ascii="Times New Roman" w:hAnsi="Times New Roman" w:cs="Times New Roman"/>
          <w:sz w:val="24"/>
          <w:szCs w:val="24"/>
        </w:rPr>
        <w:t xml:space="preserve"> ich </w:t>
      </w:r>
      <w:r w:rsidR="00A12F22" w:rsidRPr="00540087">
        <w:rPr>
          <w:rFonts w:ascii="Times New Roman" w:hAnsi="Times New Roman" w:cs="Times New Roman"/>
          <w:sz w:val="24"/>
          <w:szCs w:val="24"/>
        </w:rPr>
        <w:t>súlad s platnými všeobecne záväznými právnymi predpismi.</w:t>
      </w:r>
    </w:p>
    <w:p w:rsidR="00A12F22" w:rsidRDefault="00A12F22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32" w:rsidRDefault="0086011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27">
        <w:rPr>
          <w:rFonts w:ascii="Times New Roman" w:hAnsi="Times New Roman" w:cs="Times New Roman"/>
          <w:sz w:val="24"/>
          <w:szCs w:val="24"/>
        </w:rPr>
        <w:t>V roku 201</w:t>
      </w:r>
      <w:r w:rsidR="009F0C32">
        <w:rPr>
          <w:rFonts w:ascii="Times New Roman" w:hAnsi="Times New Roman" w:cs="Times New Roman"/>
          <w:sz w:val="24"/>
          <w:szCs w:val="24"/>
        </w:rPr>
        <w:t>5</w:t>
      </w:r>
      <w:r w:rsidRPr="00E74027">
        <w:rPr>
          <w:rFonts w:ascii="Times New Roman" w:hAnsi="Times New Roman" w:cs="Times New Roman"/>
          <w:sz w:val="24"/>
          <w:szCs w:val="24"/>
        </w:rPr>
        <w:t xml:space="preserve"> bola vykonávaná </w:t>
      </w:r>
      <w:r>
        <w:rPr>
          <w:rFonts w:ascii="Times New Roman" w:hAnsi="Times New Roman" w:cs="Times New Roman"/>
          <w:sz w:val="24"/>
          <w:szCs w:val="24"/>
        </w:rPr>
        <w:t>priebežn</w:t>
      </w:r>
      <w:r w:rsidR="009F0C32">
        <w:rPr>
          <w:rFonts w:ascii="Times New Roman" w:hAnsi="Times New Roman" w:cs="Times New Roman"/>
          <w:sz w:val="24"/>
          <w:szCs w:val="24"/>
        </w:rPr>
        <w:t>e</w:t>
      </w:r>
      <w:r w:rsidRPr="00E74027">
        <w:rPr>
          <w:rFonts w:ascii="Times New Roman" w:hAnsi="Times New Roman" w:cs="Times New Roman"/>
          <w:sz w:val="24"/>
          <w:szCs w:val="24"/>
        </w:rPr>
        <w:t xml:space="preserve"> kontrola pokladničných operácií a kontrola hospodárenia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27">
        <w:rPr>
          <w:rFonts w:ascii="Times New Roman" w:hAnsi="Times New Roman" w:cs="Times New Roman"/>
          <w:sz w:val="24"/>
          <w:szCs w:val="24"/>
        </w:rPr>
        <w:t xml:space="preserve">s výdavkami. Účtovné doklady obsahujú preukázateľne </w:t>
      </w:r>
      <w:r w:rsidR="009F0C32">
        <w:rPr>
          <w:rFonts w:ascii="Times New Roman" w:hAnsi="Times New Roman" w:cs="Times New Roman"/>
          <w:sz w:val="24"/>
          <w:szCs w:val="24"/>
        </w:rPr>
        <w:t xml:space="preserve">a potvrdzujú </w:t>
      </w:r>
      <w:r w:rsidRPr="00E74027">
        <w:rPr>
          <w:rFonts w:ascii="Times New Roman" w:hAnsi="Times New Roman" w:cs="Times New Roman"/>
          <w:sz w:val="24"/>
          <w:szCs w:val="24"/>
        </w:rPr>
        <w:t xml:space="preserve">obsah účtovného záznamu, každá finančná operácia je </w:t>
      </w:r>
      <w:r w:rsidR="009F0C32">
        <w:rPr>
          <w:rFonts w:ascii="Times New Roman" w:hAnsi="Times New Roman" w:cs="Times New Roman"/>
          <w:sz w:val="24"/>
          <w:szCs w:val="24"/>
        </w:rPr>
        <w:t>priebežne</w:t>
      </w:r>
      <w:r w:rsidR="001962D2">
        <w:rPr>
          <w:rFonts w:ascii="Times New Roman" w:hAnsi="Times New Roman" w:cs="Times New Roman"/>
          <w:sz w:val="24"/>
          <w:szCs w:val="24"/>
        </w:rPr>
        <w:t xml:space="preserve"> riadne</w:t>
      </w:r>
      <w:r w:rsidRPr="00E74027">
        <w:rPr>
          <w:rFonts w:ascii="Times New Roman" w:hAnsi="Times New Roman" w:cs="Times New Roman"/>
          <w:sz w:val="24"/>
          <w:szCs w:val="24"/>
        </w:rPr>
        <w:t xml:space="preserve"> zaúčtovaná</w:t>
      </w:r>
      <w:r w:rsidR="009F0C32">
        <w:rPr>
          <w:rFonts w:ascii="Times New Roman" w:hAnsi="Times New Roman" w:cs="Times New Roman"/>
          <w:sz w:val="24"/>
          <w:szCs w:val="24"/>
        </w:rPr>
        <w:t>, p</w:t>
      </w:r>
      <w:r w:rsidRPr="00E74027">
        <w:rPr>
          <w:rFonts w:ascii="Times New Roman" w:hAnsi="Times New Roman" w:cs="Times New Roman"/>
          <w:sz w:val="24"/>
          <w:szCs w:val="24"/>
        </w:rPr>
        <w:t>riebežne bola sledovaná vecná</w:t>
      </w:r>
      <w:r w:rsidR="001962D2">
        <w:rPr>
          <w:rFonts w:ascii="Times New Roman" w:hAnsi="Times New Roman" w:cs="Times New Roman"/>
          <w:sz w:val="24"/>
          <w:szCs w:val="24"/>
        </w:rPr>
        <w:t xml:space="preserve"> a formálna </w:t>
      </w:r>
      <w:r w:rsidRPr="00E74027">
        <w:rPr>
          <w:rFonts w:ascii="Times New Roman" w:hAnsi="Times New Roman" w:cs="Times New Roman"/>
          <w:sz w:val="24"/>
          <w:szCs w:val="24"/>
        </w:rPr>
        <w:t xml:space="preserve"> správnosť došlých faktúr a ich úhrady </w:t>
      </w:r>
      <w:r w:rsidR="009F0C32">
        <w:rPr>
          <w:rFonts w:ascii="Times New Roman" w:hAnsi="Times New Roman" w:cs="Times New Roman"/>
          <w:sz w:val="24"/>
          <w:szCs w:val="24"/>
        </w:rPr>
        <w:t>v nadväznosti na schválený rozpočet</w:t>
      </w:r>
      <w:r w:rsidR="00814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6B4" w:rsidRDefault="008146B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záujme správneho vyhodnotenia záverov k Záverečnému účtu bola preverená správnosť vykonávania inventarizácie. Boli preverené postupy verejného obstarávania a čiastočne kontrola personálnej a mzdovej agendy, pričom táto úloha bola opätovne zaradená do plánu kontrolnej činnosti. </w:t>
      </w:r>
    </w:p>
    <w:p w:rsidR="008146B4" w:rsidRDefault="008146B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4747" w:rsidRDefault="007D4747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146B4">
        <w:rPr>
          <w:rFonts w:ascii="Times New Roman" w:hAnsi="Times New Roman" w:cs="Times New Roman"/>
          <w:sz w:val="24"/>
          <w:szCs w:val="24"/>
        </w:rPr>
        <w:t xml:space="preserve">ola </w:t>
      </w:r>
      <w:r>
        <w:rPr>
          <w:rFonts w:ascii="Times New Roman" w:hAnsi="Times New Roman" w:cs="Times New Roman"/>
          <w:sz w:val="24"/>
          <w:szCs w:val="24"/>
        </w:rPr>
        <w:t xml:space="preserve"> vyk</w:t>
      </w:r>
      <w:r w:rsidR="008146B4">
        <w:rPr>
          <w:rFonts w:ascii="Times New Roman" w:hAnsi="Times New Roman" w:cs="Times New Roman"/>
          <w:sz w:val="24"/>
          <w:szCs w:val="24"/>
        </w:rPr>
        <w:t xml:space="preserve">onaná kontrola </w:t>
      </w:r>
      <w:r w:rsidR="00374F3C">
        <w:rPr>
          <w:rFonts w:ascii="Times New Roman" w:hAnsi="Times New Roman" w:cs="Times New Roman"/>
          <w:sz w:val="24"/>
          <w:szCs w:val="24"/>
        </w:rPr>
        <w:t>procesu správy daní a výberu miestnych daní, pričom obec eviduje značný obsah pohľadávok, ktoré je potrebné účinnejšími nástrojmi riešiť, pričom aj starosta obce v tejto veci zvýšil tlak, avšak v priebehu roku nastal stav dlhodobej PN</w:t>
      </w:r>
      <w:r w:rsidR="00337C06">
        <w:rPr>
          <w:rFonts w:ascii="Times New Roman" w:hAnsi="Times New Roman" w:cs="Times New Roman"/>
          <w:sz w:val="24"/>
          <w:szCs w:val="24"/>
        </w:rPr>
        <w:t xml:space="preserve"> zodpovednej pracovníčky</w:t>
      </w:r>
      <w:r w:rsidR="00374F3C">
        <w:rPr>
          <w:rFonts w:ascii="Times New Roman" w:hAnsi="Times New Roman" w:cs="Times New Roman"/>
          <w:sz w:val="24"/>
          <w:szCs w:val="24"/>
        </w:rPr>
        <w:t>, čo tiež v nie zanedbateľnej miere prispelo k</w:t>
      </w:r>
      <w:r w:rsidR="00337C06">
        <w:rPr>
          <w:rFonts w:ascii="Times New Roman" w:hAnsi="Times New Roman" w:cs="Times New Roman"/>
          <w:sz w:val="24"/>
          <w:szCs w:val="24"/>
        </w:rPr>
        <w:t> nepriaznivej situácii</w:t>
      </w:r>
      <w:r w:rsidR="00374F3C">
        <w:rPr>
          <w:rFonts w:ascii="Times New Roman" w:hAnsi="Times New Roman" w:cs="Times New Roman"/>
          <w:sz w:val="24"/>
          <w:szCs w:val="24"/>
        </w:rPr>
        <w:t xml:space="preserve">. Problematike sa budeme venovať </w:t>
      </w:r>
      <w:r w:rsidR="00337C06">
        <w:rPr>
          <w:rFonts w:ascii="Times New Roman" w:hAnsi="Times New Roman" w:cs="Times New Roman"/>
          <w:sz w:val="24"/>
          <w:szCs w:val="24"/>
        </w:rPr>
        <w:t xml:space="preserve">vo zvýšenej miere </w:t>
      </w:r>
      <w:r w:rsidR="00374F3C">
        <w:rPr>
          <w:rFonts w:ascii="Times New Roman" w:hAnsi="Times New Roman" w:cs="Times New Roman"/>
          <w:sz w:val="24"/>
          <w:szCs w:val="24"/>
        </w:rPr>
        <w:t xml:space="preserve">v priebehu roku 2016. </w:t>
      </w:r>
      <w:r w:rsidR="0081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B4" w:rsidRDefault="008146B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F22" w:rsidRDefault="00860114" w:rsidP="009F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8FC">
        <w:rPr>
          <w:rFonts w:ascii="Times New Roman" w:hAnsi="Times New Roman" w:cs="Times New Roman"/>
          <w:sz w:val="24"/>
          <w:szCs w:val="24"/>
        </w:rPr>
        <w:t>Pravidelne bola vykonávaná kontrola plnenia uznesení obecného zastupiteľstva</w:t>
      </w:r>
      <w:r w:rsidR="009F0C32" w:rsidRPr="008858FC">
        <w:rPr>
          <w:rFonts w:ascii="Times New Roman" w:hAnsi="Times New Roman" w:cs="Times New Roman"/>
          <w:sz w:val="24"/>
          <w:szCs w:val="24"/>
        </w:rPr>
        <w:t xml:space="preserve"> z úrovne všetkých orgánov obce</w:t>
      </w:r>
      <w:r w:rsidRPr="008858FC">
        <w:rPr>
          <w:rFonts w:ascii="Times New Roman" w:hAnsi="Times New Roman" w:cs="Times New Roman"/>
          <w:sz w:val="24"/>
          <w:szCs w:val="24"/>
        </w:rPr>
        <w:t>.</w:t>
      </w:r>
      <w:r w:rsidRPr="008858FC">
        <w:t xml:space="preserve"> </w:t>
      </w:r>
      <w:r w:rsidRPr="008858FC">
        <w:rPr>
          <w:rFonts w:ascii="Times New Roman" w:hAnsi="Times New Roman" w:cs="Times New Roman"/>
          <w:sz w:val="24"/>
          <w:szCs w:val="24"/>
        </w:rPr>
        <w:t xml:space="preserve">Obec </w:t>
      </w:r>
      <w:proofErr w:type="spellStart"/>
      <w:r w:rsidR="007D4747" w:rsidRPr="008858FC">
        <w:rPr>
          <w:rFonts w:ascii="Times New Roman" w:hAnsi="Times New Roman" w:cs="Times New Roman"/>
          <w:sz w:val="24"/>
          <w:szCs w:val="24"/>
        </w:rPr>
        <w:t>Maršová-Rašov</w:t>
      </w:r>
      <w:proofErr w:type="spellEnd"/>
      <w:r w:rsidRPr="008858FC">
        <w:rPr>
          <w:rFonts w:ascii="Times New Roman" w:hAnsi="Times New Roman" w:cs="Times New Roman"/>
          <w:sz w:val="24"/>
          <w:szCs w:val="24"/>
        </w:rPr>
        <w:t xml:space="preserve"> spracúva chronologicky číslované uznesenia </w:t>
      </w:r>
      <w:r w:rsidR="008858FC" w:rsidRPr="008858FC">
        <w:rPr>
          <w:rFonts w:ascii="Times New Roman" w:hAnsi="Times New Roman" w:cs="Times New Roman"/>
          <w:sz w:val="24"/>
          <w:szCs w:val="24"/>
        </w:rPr>
        <w:t xml:space="preserve">OZ </w:t>
      </w:r>
      <w:r w:rsidRPr="008858FC">
        <w:rPr>
          <w:rFonts w:ascii="Times New Roman" w:hAnsi="Times New Roman" w:cs="Times New Roman"/>
          <w:sz w:val="24"/>
          <w:szCs w:val="24"/>
        </w:rPr>
        <w:t xml:space="preserve">z každého obecného zastupiteľstva v elektronickej i tlačenej podobe. Kontrola plnenia uznesení bola následne a pravidelne vykonávaná na každom </w:t>
      </w:r>
      <w:r w:rsidR="001962D2" w:rsidRPr="008858FC">
        <w:rPr>
          <w:rFonts w:ascii="Times New Roman" w:hAnsi="Times New Roman" w:cs="Times New Roman"/>
          <w:sz w:val="24"/>
          <w:szCs w:val="24"/>
        </w:rPr>
        <w:t xml:space="preserve"> rokovaní </w:t>
      </w:r>
      <w:r w:rsidRPr="008858FC">
        <w:rPr>
          <w:rFonts w:ascii="Times New Roman" w:hAnsi="Times New Roman" w:cs="Times New Roman"/>
          <w:sz w:val="24"/>
          <w:szCs w:val="24"/>
        </w:rPr>
        <w:t>obecn</w:t>
      </w:r>
      <w:r w:rsidR="001962D2" w:rsidRPr="008858FC">
        <w:rPr>
          <w:rFonts w:ascii="Times New Roman" w:hAnsi="Times New Roman" w:cs="Times New Roman"/>
          <w:sz w:val="24"/>
          <w:szCs w:val="24"/>
        </w:rPr>
        <w:t xml:space="preserve">ého </w:t>
      </w:r>
      <w:r w:rsidRPr="008858FC">
        <w:rPr>
          <w:rFonts w:ascii="Times New Roman" w:hAnsi="Times New Roman" w:cs="Times New Roman"/>
          <w:sz w:val="24"/>
          <w:szCs w:val="24"/>
        </w:rPr>
        <w:t xml:space="preserve"> zastupiteľstv</w:t>
      </w:r>
      <w:r w:rsidR="001962D2" w:rsidRPr="008858FC">
        <w:rPr>
          <w:rFonts w:ascii="Times New Roman" w:hAnsi="Times New Roman" w:cs="Times New Roman"/>
          <w:sz w:val="24"/>
          <w:szCs w:val="24"/>
        </w:rPr>
        <w:t xml:space="preserve">a </w:t>
      </w:r>
      <w:r w:rsidRPr="008858FC">
        <w:rPr>
          <w:rFonts w:ascii="Times New Roman" w:hAnsi="Times New Roman" w:cs="Times New Roman"/>
          <w:sz w:val="24"/>
          <w:szCs w:val="24"/>
        </w:rPr>
        <w:t xml:space="preserve"> a zaznamenaná v zápis</w:t>
      </w:r>
      <w:r w:rsidR="001962D2" w:rsidRPr="008858FC">
        <w:rPr>
          <w:rFonts w:ascii="Times New Roman" w:hAnsi="Times New Roman" w:cs="Times New Roman"/>
          <w:sz w:val="24"/>
          <w:szCs w:val="24"/>
        </w:rPr>
        <w:t xml:space="preserve">nici. Zápisnice </w:t>
      </w:r>
      <w:r w:rsidRPr="008858FC">
        <w:rPr>
          <w:rFonts w:ascii="Times New Roman" w:hAnsi="Times New Roman" w:cs="Times New Roman"/>
          <w:sz w:val="24"/>
          <w:szCs w:val="24"/>
        </w:rPr>
        <w:t xml:space="preserve"> zo zasadnutí OZ sú zverejňované i na webovej stránke </w:t>
      </w:r>
      <w:r w:rsidR="008858FC" w:rsidRPr="008858FC">
        <w:rPr>
          <w:rFonts w:ascii="Times New Roman" w:hAnsi="Times New Roman" w:cs="Times New Roman"/>
          <w:sz w:val="24"/>
          <w:szCs w:val="24"/>
        </w:rPr>
        <w:t>obce</w:t>
      </w:r>
      <w:r w:rsidR="008858FC">
        <w:rPr>
          <w:rFonts w:ascii="Times New Roman" w:hAnsi="Times New Roman" w:cs="Times New Roman"/>
          <w:sz w:val="24"/>
          <w:szCs w:val="24"/>
        </w:rPr>
        <w:t xml:space="preserve">. </w:t>
      </w:r>
      <w:r w:rsidR="008858FC" w:rsidRPr="00885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28B" w:rsidRPr="00540087" w:rsidRDefault="0041428B" w:rsidP="00A67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8E6" w:rsidRPr="00B771BF" w:rsidRDefault="00B771BF" w:rsidP="00F2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BF">
        <w:rPr>
          <w:rFonts w:ascii="Times New Roman" w:hAnsi="Times New Roman" w:cs="Times New Roman"/>
          <w:b/>
          <w:sz w:val="24"/>
          <w:szCs w:val="24"/>
          <w:u w:val="single"/>
        </w:rPr>
        <w:t xml:space="preserve">Výkon iných odborných činností </w:t>
      </w:r>
    </w:p>
    <w:p w:rsidR="009F0C32" w:rsidRDefault="009F0C3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O</w:t>
      </w:r>
      <w:r w:rsidR="00E84710">
        <w:rPr>
          <w:rFonts w:ascii="Times New Roman" w:hAnsi="Times New Roman" w:cs="Times New Roman"/>
          <w:sz w:val="24"/>
          <w:szCs w:val="24"/>
        </w:rPr>
        <w:t>dborného stanoviska k návrhu rozpočtu</w:t>
      </w:r>
      <w:r>
        <w:rPr>
          <w:rFonts w:ascii="Times New Roman" w:hAnsi="Times New Roman" w:cs="Times New Roman"/>
          <w:sz w:val="24"/>
          <w:szCs w:val="24"/>
        </w:rPr>
        <w:t xml:space="preserve"> pre rok 2016 </w:t>
      </w:r>
    </w:p>
    <w:p w:rsidR="00F048E6" w:rsidRDefault="009F0C3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Odborného stanoviska k </w:t>
      </w:r>
      <w:r w:rsidR="007D4747">
        <w:rPr>
          <w:rFonts w:ascii="Times New Roman" w:hAnsi="Times New Roman" w:cs="Times New Roman"/>
          <w:sz w:val="24"/>
          <w:szCs w:val="24"/>
        </w:rPr>
        <w:t xml:space="preserve">Záverečnému účtu obce </w:t>
      </w:r>
      <w:r>
        <w:rPr>
          <w:rFonts w:ascii="Times New Roman" w:hAnsi="Times New Roman" w:cs="Times New Roman"/>
          <w:sz w:val="24"/>
          <w:szCs w:val="24"/>
        </w:rPr>
        <w:t xml:space="preserve"> za rok 2014</w:t>
      </w:r>
      <w:r w:rsidR="00540087" w:rsidRPr="00F048E6">
        <w:rPr>
          <w:rFonts w:ascii="Times New Roman" w:hAnsi="Times New Roman" w:cs="Times New Roman"/>
          <w:sz w:val="24"/>
          <w:szCs w:val="24"/>
        </w:rPr>
        <w:t xml:space="preserve"> </w:t>
      </w:r>
      <w:r w:rsidR="00F048E6" w:rsidRPr="00F04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D2" w:rsidRDefault="001962D2" w:rsidP="00F21A8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Spracovanie Správy o kontrolnej činnosti  hlavnej kontrolórky za príslušný rok</w:t>
      </w:r>
    </w:p>
    <w:p w:rsidR="00B771BF" w:rsidRDefault="00B771BF" w:rsidP="00B771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B771BF" w:rsidRPr="00B771BF" w:rsidRDefault="00B771BF" w:rsidP="00B771BF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sz w:val="24"/>
          <w:szCs w:val="24"/>
          <w:u w:val="single"/>
        </w:rPr>
      </w:pPr>
      <w:r w:rsidRPr="00B771BF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Výkon </w:t>
      </w:r>
      <w:r w:rsidR="001962D2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 </w:t>
      </w:r>
      <w:r w:rsidRPr="00B771BF">
        <w:rPr>
          <w:rFonts w:ascii="Times New Roman" w:eastAsia="OpenSymbol" w:hAnsi="Times New Roman" w:cs="Times New Roman"/>
          <w:b/>
          <w:sz w:val="24"/>
          <w:szCs w:val="24"/>
          <w:u w:val="single"/>
        </w:rPr>
        <w:t xml:space="preserve">ostatných činností </w:t>
      </w:r>
    </w:p>
    <w:p w:rsidR="00B771BF" w:rsidRDefault="00B771B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E6">
        <w:rPr>
          <w:rFonts w:ascii="Times New Roman" w:hAnsi="Times New Roman" w:cs="Times New Roman"/>
          <w:sz w:val="24"/>
          <w:szCs w:val="24"/>
        </w:rPr>
        <w:t xml:space="preserve">Aktívna spolupráca pri príprave návrhu rozpočtu obce pre rok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84183F" w:rsidRDefault="0084183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Aktívna spolupráca pri príprave záverečného účtu</w:t>
      </w:r>
      <w:r w:rsidR="007D4747">
        <w:rPr>
          <w:rFonts w:ascii="Times New Roman" w:hAnsi="Times New Roman" w:cs="Times New Roman"/>
          <w:sz w:val="24"/>
          <w:szCs w:val="24"/>
        </w:rPr>
        <w:t xml:space="preserve"> za rok 2014</w:t>
      </w:r>
    </w:p>
    <w:p w:rsidR="001962D2" w:rsidRDefault="001962D2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Aktívna spolupráca pri príprave všeobecne záväzných nariadení, interných predpisov a smerníc v podmienkach obce </w:t>
      </w:r>
    </w:p>
    <w:p w:rsidR="00B771BF" w:rsidRDefault="00B771BF" w:rsidP="00B771B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E6">
        <w:rPr>
          <w:rFonts w:ascii="Times New Roman" w:hAnsi="Times New Roman" w:cs="Times New Roman"/>
          <w:sz w:val="24"/>
          <w:szCs w:val="24"/>
        </w:rPr>
        <w:t xml:space="preserve">Účasť na rokovaniach obecného zastupiteľstva </w:t>
      </w:r>
    </w:p>
    <w:p w:rsidR="008858FC" w:rsidRPr="00374F3C" w:rsidRDefault="00B771BF" w:rsidP="008858F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1BF">
        <w:rPr>
          <w:rFonts w:ascii="Times New Roman" w:hAnsi="Times New Roman" w:cs="Times New Roman"/>
          <w:sz w:val="24"/>
          <w:szCs w:val="24"/>
        </w:rPr>
        <w:t xml:space="preserve">Účasť na školeniach zameraných na odbornú problematiku a </w:t>
      </w:r>
      <w:proofErr w:type="spellStart"/>
      <w:r w:rsidRPr="00B771BF">
        <w:rPr>
          <w:rFonts w:ascii="Times New Roman" w:hAnsi="Times New Roman" w:cs="Times New Roman"/>
          <w:sz w:val="24"/>
          <w:szCs w:val="24"/>
        </w:rPr>
        <w:t>samovzdelávanie</w:t>
      </w:r>
      <w:proofErr w:type="spellEnd"/>
      <w:r w:rsidRPr="00B771BF">
        <w:rPr>
          <w:rFonts w:ascii="Times New Roman" w:hAnsi="Times New Roman" w:cs="Times New Roman"/>
          <w:sz w:val="24"/>
          <w:szCs w:val="24"/>
        </w:rPr>
        <w:t xml:space="preserve"> v súlade s </w:t>
      </w:r>
      <w:r w:rsidRPr="00374F3C">
        <w:rPr>
          <w:rFonts w:ascii="Times New Roman" w:hAnsi="Times New Roman" w:cs="Times New Roman"/>
          <w:sz w:val="24"/>
          <w:szCs w:val="24"/>
        </w:rPr>
        <w:t>požiadavkami  pre  výkon praxe HK obce</w:t>
      </w:r>
    </w:p>
    <w:p w:rsidR="0084183F" w:rsidRPr="00374F3C" w:rsidRDefault="00F048E6" w:rsidP="00B7792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F3C">
        <w:rPr>
          <w:rFonts w:ascii="Times New Roman" w:eastAsia="OpenSymbol" w:hAnsi="Times New Roman" w:cs="Times New Roman"/>
          <w:sz w:val="24"/>
          <w:szCs w:val="24"/>
        </w:rPr>
        <w:t>V priebehu roku 201</w:t>
      </w:r>
      <w:r w:rsidR="00B771BF" w:rsidRPr="00374F3C">
        <w:rPr>
          <w:rFonts w:ascii="Times New Roman" w:eastAsia="OpenSymbol" w:hAnsi="Times New Roman" w:cs="Times New Roman"/>
          <w:sz w:val="24"/>
          <w:szCs w:val="24"/>
        </w:rPr>
        <w:t xml:space="preserve">5 </w:t>
      </w:r>
      <w:r w:rsidR="00374F3C" w:rsidRPr="00374F3C">
        <w:rPr>
          <w:rFonts w:ascii="Times New Roman" w:eastAsia="OpenSymbol" w:hAnsi="Times New Roman" w:cs="Times New Roman"/>
          <w:sz w:val="24"/>
          <w:szCs w:val="24"/>
        </w:rPr>
        <w:t>bola kontrola NKÚ a v tejto súvislosti bolo potrebné vytvoriť súčinnosť na vysvetľovanie a obhajobu postupov zo strany obce</w:t>
      </w:r>
      <w:r w:rsidR="00337C06">
        <w:rPr>
          <w:rFonts w:ascii="Times New Roman" w:eastAsia="OpenSymbol" w:hAnsi="Times New Roman" w:cs="Times New Roman"/>
          <w:sz w:val="24"/>
          <w:szCs w:val="24"/>
        </w:rPr>
        <w:t xml:space="preserve"> pred kontrolným orgánom. </w:t>
      </w:r>
    </w:p>
    <w:p w:rsidR="008F796D" w:rsidRPr="00374F3C" w:rsidRDefault="008F796D" w:rsidP="00B7792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1428B" w:rsidRDefault="0041428B" w:rsidP="0041428B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4"/>
          <w:szCs w:val="24"/>
        </w:rPr>
      </w:pPr>
      <w:r w:rsidRPr="00540087">
        <w:rPr>
          <w:rFonts w:ascii="Times New Roman" w:eastAsia="OpenSymbol" w:hAnsi="Times New Roman" w:cs="Times New Roman"/>
          <w:b/>
          <w:bCs/>
          <w:sz w:val="24"/>
          <w:szCs w:val="24"/>
        </w:rPr>
        <w:t>Záver</w:t>
      </w:r>
    </w:p>
    <w:p w:rsidR="00E84710" w:rsidRDefault="00E84710" w:rsidP="00B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V hodnotenom období </w:t>
      </w:r>
      <w:r w:rsidR="001962D2">
        <w:rPr>
          <w:rFonts w:ascii="Times New Roman" w:eastAsia="OpenSymbol" w:hAnsi="Times New Roman" w:cs="Times New Roman"/>
          <w:sz w:val="24"/>
          <w:szCs w:val="24"/>
        </w:rPr>
        <w:t xml:space="preserve">– rok  2015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boli hlavn</w:t>
      </w:r>
      <w:r w:rsidR="00B771BF">
        <w:rPr>
          <w:rFonts w:ascii="Times New Roman" w:eastAsia="OpenSymbol" w:hAnsi="Times New Roman" w:cs="Times New Roman"/>
          <w:sz w:val="24"/>
          <w:szCs w:val="24"/>
        </w:rPr>
        <w:t xml:space="preserve">ou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 kontrolór</w:t>
      </w:r>
      <w:r w:rsidR="00B771BF">
        <w:rPr>
          <w:rFonts w:ascii="Times New Roman" w:eastAsia="OpenSymbol" w:hAnsi="Times New Roman" w:cs="Times New Roman"/>
          <w:sz w:val="24"/>
          <w:szCs w:val="24"/>
        </w:rPr>
        <w:t>kou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obce</w:t>
      </w:r>
      <w:r w:rsidRPr="0045641E">
        <w:rPr>
          <w:rFonts w:ascii="Times New Roman" w:eastAsia="OpenSymbol" w:hAnsi="Times New Roman" w:cs="Times New Roman"/>
          <w:sz w:val="24"/>
          <w:szCs w:val="24"/>
        </w:rPr>
        <w:t xml:space="preserve"> splnené všetky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zákonné povinnosti vo v</w:t>
      </w:r>
      <w:r>
        <w:rPr>
          <w:rFonts w:ascii="Times New Roman" w:eastAsia="OpenSymbol" w:hAnsi="Times New Roman" w:cs="Times New Roman"/>
          <w:sz w:val="24"/>
          <w:szCs w:val="24"/>
        </w:rPr>
        <w:t>z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ťahu k dodržiavaniu § 18 f zákona o obecnom zriadení č. 369/1990 Zb.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5641E">
        <w:rPr>
          <w:rFonts w:ascii="Times New Roman" w:eastAsia="OpenSymbol" w:hAnsi="Times New Roman" w:cs="Times New Roman"/>
          <w:sz w:val="24"/>
          <w:szCs w:val="24"/>
        </w:rPr>
        <w:t>o obecnom zriadení v znení neskorších predpisov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s prihliadnutím na rozsah určeného úväzku</w:t>
      </w:r>
      <w:r w:rsidRPr="00540087">
        <w:rPr>
          <w:rFonts w:ascii="Times New Roman" w:eastAsia="OpenSymbol" w:hAnsi="Times New Roman" w:cs="Times New Roman"/>
          <w:sz w:val="24"/>
          <w:szCs w:val="24"/>
        </w:rPr>
        <w:t>.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</w:p>
    <w:p w:rsidR="00E84710" w:rsidRDefault="00E84710" w:rsidP="00B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Na záver </w:t>
      </w:r>
      <w:r w:rsidR="00B771BF">
        <w:rPr>
          <w:rFonts w:ascii="Times New Roman" w:eastAsia="OpenSymbol" w:hAnsi="Times New Roman" w:cs="Times New Roman"/>
          <w:sz w:val="24"/>
          <w:szCs w:val="24"/>
        </w:rPr>
        <w:t xml:space="preserve">môžem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>konštat</w:t>
      </w:r>
      <w:r w:rsidR="00B771BF">
        <w:rPr>
          <w:rFonts w:ascii="Times New Roman" w:eastAsia="OpenSymbol" w:hAnsi="Times New Roman" w:cs="Times New Roman"/>
          <w:sz w:val="24"/>
          <w:szCs w:val="24"/>
        </w:rPr>
        <w:t>ovať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, že obec </w:t>
      </w:r>
      <w:r w:rsidR="00042BA1">
        <w:rPr>
          <w:rFonts w:ascii="Times New Roman" w:eastAsia="OpenSymbol" w:hAnsi="Times New Roman" w:cs="Times New Roman"/>
          <w:sz w:val="24"/>
          <w:szCs w:val="24"/>
        </w:rPr>
        <w:t xml:space="preserve"> Svederník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>pri výkone samospráv</w:t>
      </w:r>
      <w:r w:rsidR="00B771BF">
        <w:rPr>
          <w:rFonts w:ascii="Times New Roman" w:eastAsia="OpenSymbol" w:hAnsi="Times New Roman" w:cs="Times New Roman"/>
          <w:sz w:val="24"/>
          <w:szCs w:val="24"/>
        </w:rPr>
        <w:t>nych činností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v roku 201</w:t>
      </w:r>
      <w:r w:rsidR="00B771BF">
        <w:rPr>
          <w:rFonts w:ascii="Times New Roman" w:eastAsia="OpenSymbol" w:hAnsi="Times New Roman" w:cs="Times New Roman"/>
          <w:sz w:val="24"/>
          <w:szCs w:val="24"/>
        </w:rPr>
        <w:t>5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 primerane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dodržiavala príslušné </w:t>
      </w:r>
      <w:r w:rsidR="001962D2">
        <w:rPr>
          <w:rFonts w:ascii="Times New Roman" w:eastAsia="OpenSymbol" w:hAnsi="Times New Roman" w:cs="Times New Roman"/>
          <w:sz w:val="24"/>
          <w:szCs w:val="24"/>
        </w:rPr>
        <w:t xml:space="preserve">všeobecne záväzné právne predpisy a interné normy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pri hospodárení a nakladaní s majetkom obce a hos</w:t>
      </w:r>
      <w:r>
        <w:rPr>
          <w:rFonts w:ascii="Times New Roman" w:eastAsia="OpenSymbol" w:hAnsi="Times New Roman" w:cs="Times New Roman"/>
          <w:sz w:val="24"/>
          <w:szCs w:val="24"/>
        </w:rPr>
        <w:t xml:space="preserve">podárne a efektívne nakladala so svojim </w:t>
      </w:r>
      <w:r w:rsidRPr="00FD5CB4">
        <w:rPr>
          <w:rFonts w:ascii="Times New Roman" w:eastAsia="OpenSymbol" w:hAnsi="Times New Roman" w:cs="Times New Roman"/>
          <w:sz w:val="24"/>
          <w:szCs w:val="24"/>
        </w:rPr>
        <w:t xml:space="preserve"> majetkom.</w:t>
      </w:r>
    </w:p>
    <w:p w:rsidR="00CE6395" w:rsidRDefault="00CE6395" w:rsidP="00414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 w:cs="Times New Roman"/>
          <w:sz w:val="24"/>
          <w:szCs w:val="24"/>
        </w:rPr>
      </w:pPr>
    </w:p>
    <w:p w:rsidR="00CE6395" w:rsidRDefault="00CE6395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V</w:t>
      </w:r>
      <w:r w:rsidR="00042BA1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o Svederníku</w:t>
      </w:r>
      <w:r w:rsidR="007D4747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  <w:r w:rsidR="00C61F66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 1</w:t>
      </w:r>
      <w:r w:rsidR="00B771BF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5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0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2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. 201</w:t>
      </w:r>
      <w:r w:rsidR="00B771BF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6</w:t>
      </w:r>
    </w:p>
    <w:p w:rsidR="00337C06" w:rsidRDefault="00337C06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337C06" w:rsidRDefault="00337C06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</w:p>
    <w:p w:rsidR="00CE6395" w:rsidRPr="00CE6395" w:rsidRDefault="002618A8" w:rsidP="00CE6395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 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Ing. Elena </w:t>
      </w:r>
      <w:proofErr w:type="spellStart"/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Šuteková</w:t>
      </w:r>
      <w:proofErr w:type="spellEnd"/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</w:p>
    <w:p w:rsidR="00CE6395" w:rsidRPr="00540087" w:rsidRDefault="00CE6395" w:rsidP="00F21A84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ab/>
        <w:t xml:space="preserve">    </w:t>
      </w:r>
      <w:r w:rsidR="002618A8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h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>lavn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á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kontrolór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ka </w:t>
      </w:r>
      <w:r w:rsidRPr="00CE6395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obce</w:t>
      </w:r>
      <w:r w:rsidR="00F21A84">
        <w:rPr>
          <w:rFonts w:ascii="Times New Roman" w:eastAsia="Times New Roman" w:hAnsi="Times New Roman" w:cs="Times New Roman"/>
          <w:kern w:val="1"/>
          <w:sz w:val="24"/>
          <w:szCs w:val="20"/>
          <w:lang w:eastAsia="sk-SK"/>
        </w:rPr>
        <w:t xml:space="preserve"> </w:t>
      </w:r>
    </w:p>
    <w:sectPr w:rsidR="00CE6395" w:rsidRPr="00540087" w:rsidSect="00801E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B6" w:rsidRDefault="00855DB6" w:rsidP="00C61F66">
      <w:pPr>
        <w:spacing w:after="0" w:line="240" w:lineRule="auto"/>
      </w:pPr>
      <w:r>
        <w:separator/>
      </w:r>
    </w:p>
  </w:endnote>
  <w:endnote w:type="continuationSeparator" w:id="0">
    <w:p w:rsidR="00855DB6" w:rsidRDefault="00855DB6" w:rsidP="00C6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C61F66" w:rsidRPr="00C61F66">
      <w:tc>
        <w:tcPr>
          <w:tcW w:w="750" w:type="pct"/>
        </w:tcPr>
        <w:p w:rsidR="00C61F66" w:rsidRPr="00C61F66" w:rsidRDefault="00AD54E7">
          <w:pPr>
            <w:pStyle w:val="Pta"/>
            <w:jc w:val="right"/>
            <w:rPr>
              <w:rFonts w:ascii="Times New Roman" w:hAnsi="Times New Roman" w:cs="Times New Roman"/>
              <w:color w:val="4F81BD" w:themeColor="accent1"/>
            </w:rPr>
          </w:pPr>
          <w:r w:rsidRPr="00C61F66">
            <w:rPr>
              <w:rFonts w:ascii="Times New Roman" w:hAnsi="Times New Roman" w:cs="Times New Roman"/>
            </w:rPr>
            <w:fldChar w:fldCharType="begin"/>
          </w:r>
          <w:r w:rsidR="00C61F66" w:rsidRPr="00C61F66">
            <w:rPr>
              <w:rFonts w:ascii="Times New Roman" w:hAnsi="Times New Roman" w:cs="Times New Roman"/>
            </w:rPr>
            <w:instrText xml:space="preserve"> PAGE   \* MERGEFORMAT </w:instrText>
          </w:r>
          <w:r w:rsidRPr="00C61F66">
            <w:rPr>
              <w:rFonts w:ascii="Times New Roman" w:hAnsi="Times New Roman" w:cs="Times New Roman"/>
            </w:rPr>
            <w:fldChar w:fldCharType="separate"/>
          </w:r>
          <w:r w:rsidR="00337C06" w:rsidRPr="00337C06">
            <w:rPr>
              <w:rFonts w:ascii="Times New Roman" w:hAnsi="Times New Roman" w:cs="Times New Roman"/>
              <w:noProof/>
              <w:color w:val="4F81BD" w:themeColor="accent1"/>
            </w:rPr>
            <w:t>3</w:t>
          </w:r>
          <w:r w:rsidRPr="00C61F66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4250" w:type="pct"/>
        </w:tcPr>
        <w:p w:rsidR="00C61F66" w:rsidRPr="00C61F66" w:rsidRDefault="00C61F66" w:rsidP="00374F3C">
          <w:pPr>
            <w:pStyle w:val="Pta"/>
            <w:rPr>
              <w:rFonts w:ascii="Times New Roman" w:hAnsi="Times New Roman" w:cs="Times New Roman"/>
              <w:color w:val="4F81BD" w:themeColor="accent1"/>
            </w:rPr>
          </w:pPr>
          <w:r w:rsidRPr="00C61F66">
            <w:rPr>
              <w:rFonts w:ascii="Times New Roman" w:hAnsi="Times New Roman" w:cs="Times New Roman"/>
              <w:color w:val="4F81BD" w:themeColor="accent1"/>
            </w:rPr>
            <w:t xml:space="preserve">Správa o kontrolnej 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činnosti hlavnej </w:t>
          </w:r>
          <w:r w:rsidRPr="00C61F66">
            <w:rPr>
              <w:rFonts w:ascii="Times New Roman" w:hAnsi="Times New Roman" w:cs="Times New Roman"/>
              <w:color w:val="4F81BD" w:themeColor="accent1"/>
            </w:rPr>
            <w:t>kontrolór</w:t>
          </w:r>
          <w:r>
            <w:rPr>
              <w:rFonts w:ascii="Times New Roman" w:hAnsi="Times New Roman" w:cs="Times New Roman"/>
              <w:color w:val="4F81BD" w:themeColor="accent1"/>
            </w:rPr>
            <w:t>ky</w:t>
          </w:r>
          <w:r w:rsidRPr="00C61F66">
            <w:rPr>
              <w:rFonts w:ascii="Times New Roman" w:hAnsi="Times New Roman" w:cs="Times New Roman"/>
              <w:color w:val="4F81BD" w:themeColor="accent1"/>
            </w:rPr>
            <w:t xml:space="preserve"> obce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 </w:t>
          </w:r>
          <w:r w:rsidR="00374F3C">
            <w:rPr>
              <w:rFonts w:ascii="Times New Roman" w:hAnsi="Times New Roman" w:cs="Times New Roman"/>
              <w:color w:val="4F81BD" w:themeColor="accent1"/>
            </w:rPr>
            <w:t xml:space="preserve">  Svederník </w:t>
          </w:r>
          <w:r>
            <w:rPr>
              <w:rFonts w:ascii="Times New Roman" w:hAnsi="Times New Roman" w:cs="Times New Roman"/>
              <w:color w:val="4F81BD" w:themeColor="accent1"/>
            </w:rPr>
            <w:t xml:space="preserve"> </w:t>
          </w:r>
          <w:r w:rsidR="00301B05">
            <w:rPr>
              <w:rFonts w:ascii="Times New Roman" w:hAnsi="Times New Roman" w:cs="Times New Roman"/>
              <w:color w:val="4F81BD" w:themeColor="accent1"/>
            </w:rPr>
            <w:t xml:space="preserve"> za rok 2015</w:t>
          </w:r>
        </w:p>
      </w:tc>
    </w:tr>
  </w:tbl>
  <w:p w:rsidR="00C61F66" w:rsidRPr="00C61F66" w:rsidRDefault="00C61F66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B6" w:rsidRDefault="00855DB6" w:rsidP="00C61F66">
      <w:pPr>
        <w:spacing w:after="0" w:line="240" w:lineRule="auto"/>
      </w:pPr>
      <w:r>
        <w:separator/>
      </w:r>
    </w:p>
  </w:footnote>
  <w:footnote w:type="continuationSeparator" w:id="0">
    <w:p w:rsidR="00855DB6" w:rsidRDefault="00855DB6" w:rsidP="00C6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12F"/>
    <w:multiLevelType w:val="hybridMultilevel"/>
    <w:tmpl w:val="ACF0F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1E47"/>
    <w:multiLevelType w:val="hybridMultilevel"/>
    <w:tmpl w:val="E326A3C8"/>
    <w:lvl w:ilvl="0" w:tplc="DF60FC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A0394"/>
    <w:multiLevelType w:val="hybridMultilevel"/>
    <w:tmpl w:val="DFE4CC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A6DD7"/>
    <w:multiLevelType w:val="hybridMultilevel"/>
    <w:tmpl w:val="5ED8F0CA"/>
    <w:lvl w:ilvl="0" w:tplc="EDB863E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32F"/>
    <w:multiLevelType w:val="hybridMultilevel"/>
    <w:tmpl w:val="651C45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148F2"/>
    <w:multiLevelType w:val="hybridMultilevel"/>
    <w:tmpl w:val="823256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20A26"/>
    <w:multiLevelType w:val="hybridMultilevel"/>
    <w:tmpl w:val="0ADE30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50B2E"/>
    <w:multiLevelType w:val="hybridMultilevel"/>
    <w:tmpl w:val="2D6E1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B86819"/>
    <w:multiLevelType w:val="hybridMultilevel"/>
    <w:tmpl w:val="3FA27E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81047"/>
    <w:rsid w:val="000303DC"/>
    <w:rsid w:val="00042BA1"/>
    <w:rsid w:val="0007377B"/>
    <w:rsid w:val="000A5333"/>
    <w:rsid w:val="001475C1"/>
    <w:rsid w:val="001962D2"/>
    <w:rsid w:val="00244819"/>
    <w:rsid w:val="002618A8"/>
    <w:rsid w:val="00301B05"/>
    <w:rsid w:val="00337C06"/>
    <w:rsid w:val="00374F3C"/>
    <w:rsid w:val="0041428B"/>
    <w:rsid w:val="00445CE0"/>
    <w:rsid w:val="00540087"/>
    <w:rsid w:val="00590799"/>
    <w:rsid w:val="00602BDC"/>
    <w:rsid w:val="0062471B"/>
    <w:rsid w:val="00654C64"/>
    <w:rsid w:val="0068247C"/>
    <w:rsid w:val="00753018"/>
    <w:rsid w:val="007C3ABC"/>
    <w:rsid w:val="007D4747"/>
    <w:rsid w:val="007D77CC"/>
    <w:rsid w:val="00801EFE"/>
    <w:rsid w:val="008146B4"/>
    <w:rsid w:val="0084183F"/>
    <w:rsid w:val="00844AC0"/>
    <w:rsid w:val="00855DB6"/>
    <w:rsid w:val="00860114"/>
    <w:rsid w:val="008858FC"/>
    <w:rsid w:val="008D3004"/>
    <w:rsid w:val="008F796D"/>
    <w:rsid w:val="009A4F79"/>
    <w:rsid w:val="009F0C32"/>
    <w:rsid w:val="00A12F22"/>
    <w:rsid w:val="00A223A9"/>
    <w:rsid w:val="00A4554D"/>
    <w:rsid w:val="00A46E79"/>
    <w:rsid w:val="00A67B32"/>
    <w:rsid w:val="00AD54E7"/>
    <w:rsid w:val="00AF5ABB"/>
    <w:rsid w:val="00B04886"/>
    <w:rsid w:val="00B763CA"/>
    <w:rsid w:val="00B771BF"/>
    <w:rsid w:val="00B77924"/>
    <w:rsid w:val="00BE3B21"/>
    <w:rsid w:val="00C153D0"/>
    <w:rsid w:val="00C61F66"/>
    <w:rsid w:val="00CE6395"/>
    <w:rsid w:val="00D05A51"/>
    <w:rsid w:val="00D953F8"/>
    <w:rsid w:val="00DA4C50"/>
    <w:rsid w:val="00E81047"/>
    <w:rsid w:val="00E84710"/>
    <w:rsid w:val="00EE07C2"/>
    <w:rsid w:val="00F048E6"/>
    <w:rsid w:val="00F21A84"/>
    <w:rsid w:val="00F4293A"/>
    <w:rsid w:val="00F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3A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61F66"/>
  </w:style>
  <w:style w:type="paragraph" w:styleId="Pta">
    <w:name w:val="footer"/>
    <w:basedOn w:val="Normlny"/>
    <w:link w:val="PtaChar"/>
    <w:uiPriority w:val="99"/>
    <w:unhideWhenUsed/>
    <w:rsid w:val="00C6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2D013-8271-402A-91F1-B7F36505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JS2012-PC</dc:creator>
  <cp:keywords/>
  <dc:description/>
  <cp:lastModifiedBy>Ing Elena Sutekova</cp:lastModifiedBy>
  <cp:revision>6</cp:revision>
  <cp:lastPrinted>2016-02-26T13:11:00Z</cp:lastPrinted>
  <dcterms:created xsi:type="dcterms:W3CDTF">2016-02-26T12:23:00Z</dcterms:created>
  <dcterms:modified xsi:type="dcterms:W3CDTF">2016-02-26T13:11:00Z</dcterms:modified>
</cp:coreProperties>
</file>