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Materiál na rokovanie obecného zastupiteľstva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vo Svederníku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F21A84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21A8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Obecné zastupiteľstvo </w:t>
      </w:r>
      <w:r w:rsidR="00FD3AEA" w:rsidRPr="00F21A8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vo Svederníku </w:t>
      </w:r>
    </w:p>
    <w:p w:rsidR="00753018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Konané dňa:  1</w:t>
      </w:r>
      <w:r w:rsidR="008601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 02. 201</w:t>
      </w:r>
      <w:r w:rsidR="008601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o kontrolnej činnosti hlavnej kontrolórky obce </w:t>
      </w:r>
      <w:r w:rsidR="00FD3A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Svederník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za rok 201</w:t>
      </w:r>
      <w:r w:rsidR="0086011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4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Predkladá: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Ing. Elena </w:t>
      </w:r>
      <w:proofErr w:type="spellStart"/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Šuteková</w:t>
      </w:r>
      <w:proofErr w:type="spellEnd"/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hlavná kontrolórka obce Svederník 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F21A84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</w:pP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M</w:t>
      </w:r>
      <w:r w:rsidR="00753018"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ateriál obsahuje:</w:t>
      </w: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</w:t>
      </w:r>
    </w:p>
    <w:p w:rsidR="00FD3AEA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Návrh na uznesenie</w:t>
      </w:r>
      <w:r w:rsidR="00FD3AEA"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</w:p>
    <w:p w:rsidR="00753018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Dôvodov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á</w:t>
      </w: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</w:p>
    <w:p w:rsidR="00FD3AEA" w:rsidRPr="00FD3AEA" w:rsidRDefault="00FD3AEA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 kontrolnej činnosti hlavnej kontrolórky obce Svederník za rok 201</w:t>
      </w:r>
      <w:r w:rsidR="008601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4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Vypracovala:  Ing. Elena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Šuteková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hlavná kontrolórka obce 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Predložené dňa: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február 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201</w:t>
      </w:r>
      <w:r w:rsidR="008601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5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lastRenderedPageBreak/>
        <w:t>N</w:t>
      </w:r>
      <w:r w:rsidR="00753018"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ávrh na uznesenie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</w:p>
    <w:p w:rsidR="00FD3AEA" w:rsidRP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k bodu rokovania OZ –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Správa hlavného kontrolóra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o kontrolnej činnosti za r. 2014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>Obecné zastupiteľstvo</w:t>
      </w:r>
      <w:r w:rsidR="00FD3AEA" w:rsidRPr="00FD3AE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 vo Svederník </w:t>
      </w:r>
    </w:p>
    <w:p w:rsidR="00FD3AEA" w:rsidRPr="00FD3AEA" w:rsidRDefault="00FD3AEA" w:rsidP="00FD3AEA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Berie na vedomie:</w:t>
      </w:r>
    </w:p>
    <w:p w:rsidR="00753018" w:rsidRPr="00FD3AEA" w:rsidRDefault="00753018" w:rsidP="00FD3AEA">
      <w:pPr>
        <w:pStyle w:val="Odsekzoznamu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Správu o kontrolnej činnosti hlavnej kontrolórky</w:t>
      </w:r>
      <w:r w:rsid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obce Svederník</w:t>
      </w: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za rok 201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4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Dôvodová 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zmysle § 18f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ods. 1 písm. e) zákona SNR č. 369/1990 Zb. o obecnom zriadení v znení neskorších predpisov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hlavný kontrolór predkladá obecnému zastupiteľstvu najmenej raz ročne správu o kontrolnej činnosti, a to do 60 dní po uplynutí </w:t>
      </w:r>
      <w:r w:rsidR="00CE6395" w:rsidRPr="00CE6395">
        <w:rPr>
          <w:rFonts w:ascii="Times New Roman" w:hAnsi="Times New Roman" w:cs="Times New Roman"/>
          <w:sz w:val="24"/>
          <w:szCs w:val="24"/>
        </w:rPr>
        <w:t xml:space="preserve"> kalendárneho roka</w:t>
      </w:r>
      <w:r w:rsidR="00CE639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</w:t>
      </w: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Predložením Správy o kontrolnej činnosti hlavnej kontrolórky obce Svederník za rok 201</w:t>
      </w:r>
      <w:r w:rsidR="008601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je naplnená jedna z hlavných zákonných povinností hlavného kontrolóra.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  <w:lastRenderedPageBreak/>
        <w:t>S p r á v 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o kontrolnej činnosti hlavn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ej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kontrolór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ky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obce 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Svederník 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za rok 201</w:t>
      </w:r>
      <w:r w:rsidR="00860114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4</w:t>
      </w:r>
    </w:p>
    <w:p w:rsidR="00A12F22" w:rsidRDefault="00753018" w:rsidP="00A12F22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       </w:t>
      </w:r>
    </w:p>
    <w:p w:rsidR="00A67B32" w:rsidRPr="00540087" w:rsidRDefault="00A67B32" w:rsidP="00A12F22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 súlade s § 18f ods. l písm. e) zákona č. 369/1990 Zb. o obecnom zriadení v znení neskorších predpisov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predkladám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="00BE3B21" w:rsidRPr="00540087">
        <w:rPr>
          <w:rFonts w:ascii="Times New Roman" w:hAnsi="Times New Roman" w:cs="Times New Roman"/>
          <w:sz w:val="24"/>
          <w:szCs w:val="24"/>
        </w:rPr>
        <w:t>v</w:t>
      </w:r>
      <w:r w:rsidR="00A12F22">
        <w:rPr>
          <w:rFonts w:ascii="Times New Roman" w:hAnsi="Times New Roman" w:cs="Times New Roman"/>
          <w:sz w:val="24"/>
          <w:szCs w:val="24"/>
        </w:rPr>
        <w:t> obci Svederník S</w:t>
      </w:r>
      <w:r w:rsidRPr="00540087">
        <w:rPr>
          <w:rFonts w:ascii="Times New Roman" w:hAnsi="Times New Roman" w:cs="Times New Roman"/>
          <w:sz w:val="24"/>
          <w:szCs w:val="24"/>
        </w:rPr>
        <w:t>právu o kontrolnej činnosti hlavn</w:t>
      </w:r>
      <w:r w:rsidR="00A12F22">
        <w:rPr>
          <w:rFonts w:ascii="Times New Roman" w:hAnsi="Times New Roman" w:cs="Times New Roman"/>
          <w:sz w:val="24"/>
          <w:szCs w:val="24"/>
        </w:rPr>
        <w:t>ej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>ky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Obce </w:t>
      </w:r>
      <w:r w:rsidR="00A12F22">
        <w:rPr>
          <w:rFonts w:ascii="Times New Roman" w:hAnsi="Times New Roman" w:cs="Times New Roman"/>
          <w:sz w:val="24"/>
          <w:szCs w:val="24"/>
        </w:rPr>
        <w:t>Svederník</w:t>
      </w:r>
      <w:r w:rsidRPr="0054008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860114">
        <w:rPr>
          <w:rFonts w:ascii="Times New Roman" w:hAnsi="Times New Roman" w:cs="Times New Roman"/>
          <w:sz w:val="24"/>
          <w:szCs w:val="24"/>
        </w:rPr>
        <w:t>4</w:t>
      </w:r>
      <w:r w:rsidRPr="00540087">
        <w:rPr>
          <w:rFonts w:ascii="Times New Roman" w:hAnsi="Times New Roman" w:cs="Times New Roman"/>
          <w:sz w:val="24"/>
          <w:szCs w:val="24"/>
        </w:rPr>
        <w:t>, obsahom ktorej je súhrnná informácia o</w:t>
      </w:r>
      <w:r w:rsidR="00A12F22">
        <w:rPr>
          <w:rFonts w:ascii="Times New Roman" w:hAnsi="Times New Roman" w:cs="Times New Roman"/>
          <w:sz w:val="24"/>
          <w:szCs w:val="24"/>
        </w:rPr>
        <w:t> priebehu, procese ako aj záverov z </w:t>
      </w:r>
      <w:r w:rsidRPr="00540087">
        <w:rPr>
          <w:rFonts w:ascii="Times New Roman" w:hAnsi="Times New Roman" w:cs="Times New Roman"/>
          <w:sz w:val="24"/>
          <w:szCs w:val="24"/>
        </w:rPr>
        <w:t>vykonávan</w:t>
      </w:r>
      <w:r w:rsidR="00A12F22">
        <w:rPr>
          <w:rFonts w:ascii="Times New Roman" w:hAnsi="Times New Roman" w:cs="Times New Roman"/>
          <w:sz w:val="24"/>
          <w:szCs w:val="24"/>
        </w:rPr>
        <w:t xml:space="preserve">ia  kontrolnej činnosti hlavnej 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 xml:space="preserve">ky v obci </w:t>
      </w:r>
      <w:r w:rsidRPr="00540087">
        <w:rPr>
          <w:rFonts w:ascii="Times New Roman" w:hAnsi="Times New Roman" w:cs="Times New Roman"/>
          <w:sz w:val="24"/>
          <w:szCs w:val="24"/>
        </w:rPr>
        <w:t>za uplynulý rok 201</w:t>
      </w:r>
      <w:r w:rsidR="00860114">
        <w:rPr>
          <w:rFonts w:ascii="Times New Roman" w:hAnsi="Times New Roman" w:cs="Times New Roman"/>
          <w:sz w:val="24"/>
          <w:szCs w:val="24"/>
        </w:rPr>
        <w:t>4</w:t>
      </w:r>
      <w:r w:rsidRPr="00540087">
        <w:rPr>
          <w:rFonts w:ascii="Times New Roman" w:hAnsi="Times New Roman" w:cs="Times New Roman"/>
          <w:sz w:val="24"/>
          <w:szCs w:val="24"/>
        </w:rPr>
        <w:t>.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Kontrolný proces je neoddeliteľnou súčasťou štruktúry riadenia samosprávy </w:t>
      </w:r>
      <w:r w:rsidR="00860114">
        <w:rPr>
          <w:rFonts w:ascii="Times New Roman" w:hAnsi="Times New Roman" w:cs="Times New Roman"/>
          <w:sz w:val="24"/>
          <w:szCs w:val="24"/>
        </w:rPr>
        <w:t>o</w:t>
      </w:r>
      <w:r w:rsidR="00BE3B21" w:rsidRPr="00540087">
        <w:rPr>
          <w:rFonts w:ascii="Times New Roman" w:hAnsi="Times New Roman" w:cs="Times New Roman"/>
          <w:sz w:val="24"/>
          <w:szCs w:val="24"/>
        </w:rPr>
        <w:t>bce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 a je</w:t>
      </w:r>
      <w:r w:rsidR="00BE3B21" w:rsidRPr="00540087">
        <w:rPr>
          <w:rFonts w:ascii="Times New Roman" w:hAnsi="Times New Roman" w:cs="Times New Roman"/>
          <w:sz w:val="24"/>
          <w:szCs w:val="24"/>
        </w:rPr>
        <w:t>j</w:t>
      </w:r>
      <w:r w:rsidRPr="00540087">
        <w:rPr>
          <w:rFonts w:ascii="Times New Roman" w:hAnsi="Times New Roman" w:cs="Times New Roman"/>
          <w:sz w:val="24"/>
          <w:szCs w:val="24"/>
        </w:rPr>
        <w:t xml:space="preserve"> hospodárenia s verejnými prostriedkami, kde plní funkciu spätnej väzby. Účinná a cieľavedome uplatňovaná kontrola prispieva k neustálenému skvalitňovaniu riadiaceho procesu </w:t>
      </w:r>
      <w:r w:rsidR="00A12F22">
        <w:rPr>
          <w:rFonts w:ascii="Times New Roman" w:hAnsi="Times New Roman" w:cs="Times New Roman"/>
          <w:sz w:val="24"/>
          <w:szCs w:val="24"/>
        </w:rPr>
        <w:t xml:space="preserve">miestnej </w:t>
      </w:r>
      <w:r w:rsidRPr="00540087">
        <w:rPr>
          <w:rFonts w:ascii="Times New Roman" w:hAnsi="Times New Roman" w:cs="Times New Roman"/>
          <w:sz w:val="24"/>
          <w:szCs w:val="24"/>
        </w:rPr>
        <w:t>samosprávy.</w:t>
      </w:r>
      <w:r w:rsidR="00CE6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Správa obsahuje</w:t>
      </w:r>
      <w:r w:rsidR="00A12F22">
        <w:rPr>
          <w:rFonts w:ascii="Times New Roman" w:hAnsi="Times New Roman" w:cs="Times New Roman"/>
          <w:sz w:val="24"/>
          <w:szCs w:val="24"/>
        </w:rPr>
        <w:t xml:space="preserve"> vyhodnotenie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nasledovn</w:t>
      </w:r>
      <w:r w:rsidR="00A12F22">
        <w:rPr>
          <w:rFonts w:ascii="Times New Roman" w:hAnsi="Times New Roman" w:cs="Times New Roman"/>
          <w:sz w:val="24"/>
          <w:szCs w:val="24"/>
        </w:rPr>
        <w:t xml:space="preserve">ých </w:t>
      </w:r>
      <w:r w:rsidRPr="00540087">
        <w:rPr>
          <w:rFonts w:ascii="Times New Roman" w:hAnsi="Times New Roman" w:cs="Times New Roman"/>
          <w:sz w:val="24"/>
          <w:szCs w:val="24"/>
        </w:rPr>
        <w:t xml:space="preserve"> oblast</w:t>
      </w:r>
      <w:r w:rsidR="00A12F22">
        <w:rPr>
          <w:rFonts w:ascii="Times New Roman" w:hAnsi="Times New Roman" w:cs="Times New Roman"/>
          <w:sz w:val="24"/>
          <w:szCs w:val="24"/>
        </w:rPr>
        <w:t xml:space="preserve">í </w:t>
      </w:r>
      <w:r w:rsidRPr="0054008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A12F22">
        <w:rPr>
          <w:rFonts w:ascii="Times New Roman" w:hAnsi="Times New Roman" w:cs="Times New Roman"/>
          <w:sz w:val="24"/>
          <w:szCs w:val="24"/>
        </w:rPr>
        <w:t xml:space="preserve"> hlavnej kontrolórky počas obdobia roku 201</w:t>
      </w:r>
      <w:r w:rsidR="00860114">
        <w:rPr>
          <w:rFonts w:ascii="Times New Roman" w:hAnsi="Times New Roman" w:cs="Times New Roman"/>
          <w:sz w:val="24"/>
          <w:szCs w:val="24"/>
        </w:rPr>
        <w:t>4</w:t>
      </w:r>
      <w:r w:rsidR="00A12F22">
        <w:rPr>
          <w:rFonts w:ascii="Times New Roman" w:hAnsi="Times New Roman" w:cs="Times New Roman"/>
          <w:sz w:val="24"/>
          <w:szCs w:val="24"/>
        </w:rPr>
        <w:t>: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· výkon kontrolnej činnosti</w:t>
      </w:r>
      <w:bookmarkStart w:id="0" w:name="_GoBack"/>
      <w:bookmarkEnd w:id="0"/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· výkon iných odborných činností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· ostatná činnosť</w:t>
      </w:r>
    </w:p>
    <w:p w:rsidR="00BE3B21" w:rsidRPr="00540087" w:rsidRDefault="00BE3B21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32" w:rsidRPr="00540087" w:rsidRDefault="00A67B32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Výkon kontrolnej činnosti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Hlavn</w:t>
      </w:r>
      <w:r w:rsidR="00860114">
        <w:rPr>
          <w:rFonts w:ascii="Times New Roman" w:hAnsi="Times New Roman" w:cs="Times New Roman"/>
          <w:sz w:val="24"/>
          <w:szCs w:val="24"/>
        </w:rPr>
        <w:t>á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860114">
        <w:rPr>
          <w:rFonts w:ascii="Times New Roman" w:hAnsi="Times New Roman" w:cs="Times New Roman"/>
          <w:sz w:val="24"/>
          <w:szCs w:val="24"/>
        </w:rPr>
        <w:t>ka</w:t>
      </w:r>
      <w:r w:rsidRPr="00540087">
        <w:rPr>
          <w:rFonts w:ascii="Times New Roman" w:hAnsi="Times New Roman" w:cs="Times New Roman"/>
          <w:sz w:val="24"/>
          <w:szCs w:val="24"/>
        </w:rPr>
        <w:t xml:space="preserve"> vykonáva</w:t>
      </w:r>
      <w:r w:rsidR="00860114">
        <w:rPr>
          <w:rFonts w:ascii="Times New Roman" w:hAnsi="Times New Roman" w:cs="Times New Roman"/>
          <w:sz w:val="24"/>
          <w:szCs w:val="24"/>
        </w:rPr>
        <w:t>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kontrolu z hľadiska dodržiavania zákonných ustanovení</w:t>
      </w:r>
      <w:r w:rsidR="00753018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so zameraním sa predovšetkým na dodržiavanie hospodárnosti, efektívnosti, účinnosti a účelnosti pri nakladaní s majetkom </w:t>
      </w:r>
      <w:r w:rsidR="00BE3B21" w:rsidRPr="00540087">
        <w:rPr>
          <w:rFonts w:ascii="Times New Roman" w:hAnsi="Times New Roman" w:cs="Times New Roman"/>
          <w:sz w:val="24"/>
          <w:szCs w:val="24"/>
        </w:rPr>
        <w:t>obce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a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 obci </w:t>
      </w:r>
      <w:r w:rsidRPr="00540087">
        <w:rPr>
          <w:rFonts w:ascii="Times New Roman" w:hAnsi="Times New Roman" w:cs="Times New Roman"/>
          <w:sz w:val="24"/>
          <w:szCs w:val="24"/>
        </w:rPr>
        <w:t xml:space="preserve"> zvereným majetkom štátu. Pln</w:t>
      </w:r>
      <w:r w:rsidR="00860114">
        <w:rPr>
          <w:rFonts w:ascii="Times New Roman" w:hAnsi="Times New Roman" w:cs="Times New Roman"/>
          <w:sz w:val="24"/>
          <w:szCs w:val="24"/>
        </w:rPr>
        <w:t>ila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pritom úlohy </w:t>
      </w:r>
      <w:r w:rsidR="00860114">
        <w:rPr>
          <w:rFonts w:ascii="Times New Roman" w:hAnsi="Times New Roman" w:cs="Times New Roman"/>
          <w:sz w:val="24"/>
          <w:szCs w:val="24"/>
        </w:rPr>
        <w:t>vyplývajúce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v § 18 f zákona č. 369/1990 Zb. o obecnom zriadení v znení neskorších predpisov (ďalej zákon o obecnom zriadení).</w:t>
      </w:r>
    </w:p>
    <w:p w:rsidR="00A67B32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Výkon kontroly vychádza z princípov nezávislosti, objektívnosti, odbornosti, nestrannosti a aktuálnosti a je realizovaný podľa metodiky uvedenej v zákone č. 502/2001 Z.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>z. o finančnej kontrole a vnútornom audite a o zmene a doplní niektorých zákonov v znení neskorších predpisov (ďalej zákon o finančnej kontrole).</w:t>
      </w:r>
    </w:p>
    <w:p w:rsidR="00E84710" w:rsidRPr="00540087" w:rsidRDefault="00E84710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 kontroly bol realizovaný podľa schválených plánov kontrolnej činnosti na l. a 2. Polrok 2014. 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Pr="00540087" w:rsidRDefault="00A12F22" w:rsidP="00A12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 procese samosprávneho riadenia obce sú kontroly zameriavané najmä na účtovníctvo,  operatívu, evidencie, rozbory hospodárskej činnosti, analýzy rozpočtového procesu, interné predpisy, ich dodržiavanie a súlad s platnými všeobecne záväznými právnymi predpismi.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860114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7">
        <w:rPr>
          <w:rFonts w:ascii="Times New Roman" w:hAnsi="Times New Roman" w:cs="Times New Roman"/>
          <w:sz w:val="24"/>
          <w:szCs w:val="24"/>
        </w:rPr>
        <w:t xml:space="preserve">V roku 2014 bola vykonávaná </w:t>
      </w:r>
      <w:r>
        <w:rPr>
          <w:rFonts w:ascii="Times New Roman" w:hAnsi="Times New Roman" w:cs="Times New Roman"/>
          <w:sz w:val="24"/>
          <w:szCs w:val="24"/>
        </w:rPr>
        <w:t>priebežná</w:t>
      </w:r>
      <w:r w:rsidRPr="00E74027">
        <w:rPr>
          <w:rFonts w:ascii="Times New Roman" w:hAnsi="Times New Roman" w:cs="Times New Roman"/>
          <w:sz w:val="24"/>
          <w:szCs w:val="24"/>
        </w:rPr>
        <w:t xml:space="preserve"> kontrola pokladničných operácií a kontrola hospodárenia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27">
        <w:rPr>
          <w:rFonts w:ascii="Times New Roman" w:hAnsi="Times New Roman" w:cs="Times New Roman"/>
          <w:sz w:val="24"/>
          <w:szCs w:val="24"/>
        </w:rPr>
        <w:t xml:space="preserve">s výdavkami za </w:t>
      </w:r>
      <w:r w:rsidR="00B0108E">
        <w:rPr>
          <w:rFonts w:ascii="Times New Roman" w:hAnsi="Times New Roman" w:cs="Times New Roman"/>
          <w:sz w:val="24"/>
          <w:szCs w:val="24"/>
        </w:rPr>
        <w:t>rok</w:t>
      </w:r>
      <w:r w:rsidRPr="00E74027">
        <w:rPr>
          <w:rFonts w:ascii="Times New Roman" w:hAnsi="Times New Roman" w:cs="Times New Roman"/>
          <w:sz w:val="24"/>
          <w:szCs w:val="24"/>
        </w:rPr>
        <w:t xml:space="preserve"> 2014. V priebehu celého roka bola vykonávaná kontrola zákonnosti, hospodárnosti a efektívnosti pri hospodárení a nakladaní s majetkom obce, ako aj príjmov, výdavkov a finančných operácií obce. Účtovné doklady obsahujú preukázateľne obsah účtovného záznamu, každá finančná operácia je ihneď zaúčtovaná. Priebežne bola sledovaná vecná a číselná správnosť došlých faktúr a ich úhrady a čerpanie rozpočtu. Pravidelne bola vykonávaná kontrola plnenia uznesení </w:t>
      </w:r>
      <w:r>
        <w:rPr>
          <w:rFonts w:ascii="Times New Roman" w:hAnsi="Times New Roman" w:cs="Times New Roman"/>
          <w:sz w:val="24"/>
          <w:szCs w:val="24"/>
        </w:rPr>
        <w:t>obecného zastupiteľstva.</w:t>
      </w:r>
      <w:r w:rsidRPr="0008171D">
        <w:t xml:space="preserve"> </w:t>
      </w:r>
      <w:r w:rsidRPr="0008171D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Svederník</w:t>
      </w:r>
      <w:r w:rsidRPr="0008171D">
        <w:rPr>
          <w:rFonts w:ascii="Times New Roman" w:hAnsi="Times New Roman" w:cs="Times New Roman"/>
          <w:sz w:val="24"/>
          <w:szCs w:val="24"/>
        </w:rPr>
        <w:t xml:space="preserve"> spracúva chronologicky číslované uznesenia z každého obecného zastupiteľstva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71D">
        <w:rPr>
          <w:rFonts w:ascii="Times New Roman" w:hAnsi="Times New Roman" w:cs="Times New Roman"/>
          <w:sz w:val="24"/>
          <w:szCs w:val="24"/>
        </w:rPr>
        <w:t>elektronickej i tlačenej podo</w:t>
      </w:r>
      <w:r>
        <w:rPr>
          <w:rFonts w:ascii="Times New Roman" w:hAnsi="Times New Roman" w:cs="Times New Roman"/>
          <w:sz w:val="24"/>
          <w:szCs w:val="24"/>
        </w:rPr>
        <w:t>be.</w:t>
      </w:r>
      <w:r w:rsidRPr="0008171D">
        <w:rPr>
          <w:rFonts w:ascii="Times New Roman" w:hAnsi="Times New Roman" w:cs="Times New Roman"/>
          <w:sz w:val="24"/>
          <w:szCs w:val="24"/>
        </w:rPr>
        <w:t xml:space="preserve"> Kontrola plnenia uznesení bola následne a pravidelne vykonávaná na každom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71D">
        <w:rPr>
          <w:rFonts w:ascii="Times New Roman" w:hAnsi="Times New Roman" w:cs="Times New Roman"/>
          <w:sz w:val="24"/>
          <w:szCs w:val="24"/>
        </w:rPr>
        <w:t xml:space="preserve">obecnom zastupiteľstve a zaznamenaná v zápise. Zápisy zo zasadnutí </w:t>
      </w:r>
      <w:r w:rsidRPr="0008171D">
        <w:rPr>
          <w:rFonts w:ascii="Times New Roman" w:hAnsi="Times New Roman" w:cs="Times New Roman"/>
          <w:sz w:val="24"/>
          <w:szCs w:val="24"/>
        </w:rPr>
        <w:lastRenderedPageBreak/>
        <w:t>OZ sú zverejňované i na webovej stránke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71D">
        <w:rPr>
          <w:rFonts w:ascii="Times New Roman" w:hAnsi="Times New Roman" w:cs="Times New Roman"/>
          <w:sz w:val="24"/>
          <w:szCs w:val="24"/>
        </w:rPr>
        <w:t>obce.</w:t>
      </w:r>
      <w:r w:rsidRPr="0008171D">
        <w:rPr>
          <w:rFonts w:ascii="Times New Roman" w:hAnsi="Times New Roman" w:cs="Times New Roman"/>
          <w:sz w:val="24"/>
          <w:szCs w:val="24"/>
        </w:rPr>
        <w:cr/>
      </w:r>
    </w:p>
    <w:p w:rsidR="0041428B" w:rsidRPr="00540087" w:rsidRDefault="0041428B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E6" w:rsidRDefault="0041428B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87">
        <w:rPr>
          <w:rFonts w:ascii="Times New Roman" w:hAnsi="Times New Roman" w:cs="Times New Roman"/>
          <w:b/>
          <w:sz w:val="24"/>
          <w:szCs w:val="24"/>
        </w:rPr>
        <w:t>Ostatné činnosti HK</w:t>
      </w:r>
    </w:p>
    <w:p w:rsidR="00E84710" w:rsidRDefault="00F048E6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>Aktívna s</w:t>
      </w:r>
      <w:r w:rsidR="0041428B" w:rsidRPr="00F048E6">
        <w:rPr>
          <w:rFonts w:ascii="Times New Roman" w:hAnsi="Times New Roman" w:cs="Times New Roman"/>
          <w:sz w:val="24"/>
          <w:szCs w:val="24"/>
        </w:rPr>
        <w:t xml:space="preserve">polupráca pri príprave návrhu rozpočtu obce pre rok </w:t>
      </w:r>
      <w:r w:rsidR="00E84710">
        <w:rPr>
          <w:rFonts w:ascii="Times New Roman" w:hAnsi="Times New Roman" w:cs="Times New Roman"/>
          <w:sz w:val="24"/>
          <w:szCs w:val="24"/>
        </w:rPr>
        <w:t>2015</w:t>
      </w:r>
    </w:p>
    <w:p w:rsidR="00F048E6" w:rsidRDefault="00E84710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odborného stanoviska k návrhu rozpočtu a k Záverečnému účtu obce Svederník za rok 2013</w:t>
      </w:r>
      <w:r w:rsidR="00540087" w:rsidRPr="00F048E6">
        <w:rPr>
          <w:rFonts w:ascii="Times New Roman" w:hAnsi="Times New Roman" w:cs="Times New Roman"/>
          <w:sz w:val="24"/>
          <w:szCs w:val="24"/>
        </w:rPr>
        <w:t xml:space="preserve"> </w:t>
      </w:r>
      <w:r w:rsidR="00F048E6" w:rsidRPr="00F04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E6" w:rsidRDefault="0041428B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>Účasť na roko</w:t>
      </w:r>
      <w:r w:rsidR="00F048E6" w:rsidRPr="00F048E6">
        <w:rPr>
          <w:rFonts w:ascii="Times New Roman" w:hAnsi="Times New Roman" w:cs="Times New Roman"/>
          <w:sz w:val="24"/>
          <w:szCs w:val="24"/>
        </w:rPr>
        <w:t xml:space="preserve">vaniach obecného zastupiteľstva </w:t>
      </w:r>
    </w:p>
    <w:p w:rsidR="0041428B" w:rsidRPr="00F048E6" w:rsidRDefault="00F048E6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na školeniach zameraných na odbornú problematiku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</w:t>
      </w:r>
      <w:r w:rsidR="0041428B" w:rsidRPr="00F048E6">
        <w:rPr>
          <w:rFonts w:ascii="Times New Roman" w:hAnsi="Times New Roman" w:cs="Times New Roman"/>
          <w:sz w:val="24"/>
          <w:szCs w:val="24"/>
        </w:rPr>
        <w:t>zdelávanie</w:t>
      </w:r>
      <w:proofErr w:type="spellEnd"/>
      <w:r w:rsidR="0041428B" w:rsidRPr="00F048E6">
        <w:rPr>
          <w:rFonts w:ascii="Times New Roman" w:hAnsi="Times New Roman" w:cs="Times New Roman"/>
          <w:sz w:val="24"/>
          <w:szCs w:val="24"/>
        </w:rPr>
        <w:t xml:space="preserve"> v súlade s </w:t>
      </w:r>
      <w:r>
        <w:rPr>
          <w:rFonts w:ascii="Times New Roman" w:hAnsi="Times New Roman" w:cs="Times New Roman"/>
          <w:sz w:val="24"/>
          <w:szCs w:val="24"/>
        </w:rPr>
        <w:t xml:space="preserve">požiadavkami  pre </w:t>
      </w:r>
      <w:r w:rsidR="0041428B" w:rsidRPr="00F048E6">
        <w:rPr>
          <w:rFonts w:ascii="Times New Roman" w:hAnsi="Times New Roman" w:cs="Times New Roman"/>
          <w:sz w:val="24"/>
          <w:szCs w:val="24"/>
        </w:rPr>
        <w:t xml:space="preserve"> výkon praxe HK obce.</w:t>
      </w:r>
    </w:p>
    <w:p w:rsidR="00540087" w:rsidRDefault="00540087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F048E6" w:rsidRDefault="00F048E6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V priebehu roku 201</w:t>
      </w:r>
      <w:r w:rsidR="00E84710">
        <w:rPr>
          <w:rFonts w:ascii="Times New Roman" w:eastAsia="OpenSymbol" w:hAnsi="Times New Roman" w:cs="Times New Roman"/>
          <w:sz w:val="24"/>
          <w:szCs w:val="24"/>
        </w:rPr>
        <w:t>4  sme skvalitňovali proces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rozpočtovej disciplíny s poukazom na ustanovenia §  12 – 14 zákona č. 583/2004 Z. z. o rozpočtových</w:t>
      </w:r>
      <w:r w:rsidR="00E84710">
        <w:rPr>
          <w:rFonts w:ascii="Times New Roman" w:eastAsia="OpenSymbol" w:hAnsi="Times New Roman" w:cs="Times New Roman"/>
          <w:sz w:val="24"/>
          <w:szCs w:val="24"/>
        </w:rPr>
        <w:t xml:space="preserve"> pravidlách územnej samosprávy. 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</w:p>
    <w:p w:rsidR="00F048E6" w:rsidRPr="00583F78" w:rsidRDefault="00F048E6" w:rsidP="00F048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428B" w:rsidRDefault="0041428B" w:rsidP="0041428B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540087">
        <w:rPr>
          <w:rFonts w:ascii="Times New Roman" w:eastAsia="OpenSymbol" w:hAnsi="Times New Roman" w:cs="Times New Roman"/>
          <w:b/>
          <w:bCs/>
          <w:sz w:val="24"/>
          <w:szCs w:val="24"/>
        </w:rPr>
        <w:t>Záver</w:t>
      </w:r>
    </w:p>
    <w:p w:rsidR="00E84710" w:rsidRDefault="00E84710" w:rsidP="00E8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45641E">
        <w:rPr>
          <w:rFonts w:ascii="Times New Roman" w:eastAsia="OpenSymbol" w:hAnsi="Times New Roman" w:cs="Times New Roman"/>
          <w:sz w:val="24"/>
          <w:szCs w:val="24"/>
        </w:rPr>
        <w:t>V hodnotenom období boli hlavným kontrolórom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obce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splnené všetky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zákonné povinnosti vo v</w:t>
      </w:r>
      <w:r>
        <w:rPr>
          <w:rFonts w:ascii="Times New Roman" w:eastAsia="OpenSymbol" w:hAnsi="Times New Roman" w:cs="Times New Roman"/>
          <w:sz w:val="24"/>
          <w:szCs w:val="24"/>
        </w:rPr>
        <w:t>z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ťahu k dodržiavaniu § 18 f zákona o obecnom zriadení č. 369/1990 Zb.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o obecnom zriadení v znení neskorších predpisov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s prihliadnutím na rozsah určeného úväzku</w:t>
      </w:r>
      <w:r w:rsidRPr="00540087">
        <w:rPr>
          <w:rFonts w:ascii="Times New Roman" w:eastAsia="OpenSymbol" w:hAnsi="Times New Roman" w:cs="Times New Roman"/>
          <w:sz w:val="24"/>
          <w:szCs w:val="24"/>
        </w:rPr>
        <w:t>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</w:p>
    <w:p w:rsidR="00E84710" w:rsidRDefault="00E84710" w:rsidP="00E8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Na záver konštatujem, že obec 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Svederník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pri výkone samosprávy v roku 2014 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primerane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dodržiavala príslušné zákonné predpisy pri hospodárení a nakladaní s majetkom obce a hos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podárne a efektívne nakladala so svojim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majetkom.</w:t>
      </w:r>
    </w:p>
    <w:p w:rsidR="00E84710" w:rsidRDefault="00E84710" w:rsidP="0041428B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4"/>
          <w:szCs w:val="24"/>
        </w:rPr>
      </w:pPr>
    </w:p>
    <w:p w:rsidR="00E84710" w:rsidRPr="00540087" w:rsidRDefault="00E84710" w:rsidP="0041428B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4"/>
          <w:szCs w:val="24"/>
        </w:rPr>
      </w:pPr>
    </w:p>
    <w:p w:rsidR="00CE6395" w:rsidRDefault="00CE6395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CE6395" w:rsidRDefault="00CE6395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CE6395" w:rsidRDefault="00CE6395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V</w:t>
      </w:r>
      <w:r w:rsidR="00E84710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o Svederníku 09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0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201</w:t>
      </w:r>
      <w:r w:rsidR="00E84710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5</w:t>
      </w:r>
    </w:p>
    <w:p w:rsidR="00E84710" w:rsidRDefault="00E84710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E84710" w:rsidRDefault="00E84710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CE6395" w:rsidRPr="00CE6395" w:rsidRDefault="002618A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 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Ing. Elena </w:t>
      </w:r>
      <w:proofErr w:type="spellStart"/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Šuteková</w:t>
      </w:r>
      <w:proofErr w:type="spellEnd"/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p w:rsidR="00CE6395" w:rsidRPr="00540087" w:rsidRDefault="00CE6395" w:rsidP="00F21A84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</w:t>
      </w:r>
      <w:r w:rsidR="002618A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h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lavn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á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kontrolór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ka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obce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sectPr w:rsidR="00CE6395" w:rsidRPr="00540087" w:rsidSect="0080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12F"/>
    <w:multiLevelType w:val="hybridMultilevel"/>
    <w:tmpl w:val="ACF0F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0394"/>
    <w:multiLevelType w:val="hybridMultilevel"/>
    <w:tmpl w:val="DFE4CC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32F"/>
    <w:multiLevelType w:val="hybridMultilevel"/>
    <w:tmpl w:val="651C4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8F2"/>
    <w:multiLevelType w:val="hybridMultilevel"/>
    <w:tmpl w:val="823256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20A26"/>
    <w:multiLevelType w:val="hybridMultilevel"/>
    <w:tmpl w:val="0ADE30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B2E"/>
    <w:multiLevelType w:val="hybridMultilevel"/>
    <w:tmpl w:val="2D6E1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86819"/>
    <w:multiLevelType w:val="hybridMultilevel"/>
    <w:tmpl w:val="3FA27E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047"/>
    <w:rsid w:val="000303DC"/>
    <w:rsid w:val="0018301B"/>
    <w:rsid w:val="002618A8"/>
    <w:rsid w:val="0041428B"/>
    <w:rsid w:val="00445CE0"/>
    <w:rsid w:val="00540087"/>
    <w:rsid w:val="00602BDC"/>
    <w:rsid w:val="00654C64"/>
    <w:rsid w:val="00753018"/>
    <w:rsid w:val="007D77CC"/>
    <w:rsid w:val="00801EFE"/>
    <w:rsid w:val="00860114"/>
    <w:rsid w:val="009A4F79"/>
    <w:rsid w:val="00A12F22"/>
    <w:rsid w:val="00A36DE9"/>
    <w:rsid w:val="00A67B32"/>
    <w:rsid w:val="00AF5ABB"/>
    <w:rsid w:val="00B0108E"/>
    <w:rsid w:val="00B04886"/>
    <w:rsid w:val="00BE3B21"/>
    <w:rsid w:val="00CE6395"/>
    <w:rsid w:val="00D953F8"/>
    <w:rsid w:val="00E81047"/>
    <w:rsid w:val="00E84710"/>
    <w:rsid w:val="00EE07C2"/>
    <w:rsid w:val="00F048E6"/>
    <w:rsid w:val="00F21A84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JS2012-PC</dc:creator>
  <cp:keywords/>
  <dc:description/>
  <cp:lastModifiedBy>Ing Elena Sutekova</cp:lastModifiedBy>
  <cp:revision>5</cp:revision>
  <cp:lastPrinted>2015-02-25T08:54:00Z</cp:lastPrinted>
  <dcterms:created xsi:type="dcterms:W3CDTF">2015-02-10T21:51:00Z</dcterms:created>
  <dcterms:modified xsi:type="dcterms:W3CDTF">2015-02-25T09:02:00Z</dcterms:modified>
</cp:coreProperties>
</file>