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742B" w14:textId="7B2B2005" w:rsidR="00116C56" w:rsidRDefault="00E33EBC">
      <w:r>
        <w:t>Vážení občania,</w:t>
      </w:r>
    </w:p>
    <w:p w14:paraId="40785BC0" w14:textId="64649902" w:rsidR="00E33EBC" w:rsidRDefault="00E33EBC"/>
    <w:p w14:paraId="76AA1BAF" w14:textId="464297BA" w:rsidR="00B118D7" w:rsidRDefault="001E48E7" w:rsidP="00F71360">
      <w:pPr>
        <w:jc w:val="both"/>
      </w:pPr>
      <w:r>
        <w:t>m</w:t>
      </w:r>
      <w:r w:rsidR="00E33EBC" w:rsidRPr="001E48E7">
        <w:t>esto Žilina informuje účastníkov cestnej premávky na dopravnú uzáveru Kysuckej ulice</w:t>
      </w:r>
      <w:r w:rsidR="004010CC" w:rsidRPr="001E48E7">
        <w:t xml:space="preserve">, ktorá </w:t>
      </w:r>
      <w:r w:rsidR="00E33EBC" w:rsidRPr="001E48E7">
        <w:t xml:space="preserve"> </w:t>
      </w:r>
      <w:r w:rsidRPr="001E48E7">
        <w:t>bude uzatvorená pre motorovú dopravu v podjazde pod traťou ŽSR  v termíne od 21. novembra 2022 po dobu 12 mesiacov. Pre chodcov bude podchod naďalej otvorený až do času otvorenia nového podchodu pre chodcov z Národnej ulice na Uhoľnú ulicu.</w:t>
      </w:r>
      <w:r w:rsidR="00F71360">
        <w:t xml:space="preserve"> </w:t>
      </w:r>
      <w:r w:rsidR="005E5723">
        <w:t>Motoristov bude na o</w:t>
      </w:r>
      <w:r w:rsidR="00B118D7">
        <w:t>bchádzkové tra</w:t>
      </w:r>
      <w:r w:rsidR="004419CB">
        <w:t>s</w:t>
      </w:r>
      <w:r w:rsidR="00B118D7">
        <w:t>y odkazovať dočasné dopravné značenie.</w:t>
      </w:r>
    </w:p>
    <w:p w14:paraId="024ECDC7" w14:textId="7FD44518" w:rsidR="00E33EBC" w:rsidRDefault="001B4953" w:rsidP="00F71360">
      <w:pPr>
        <w:jc w:val="both"/>
      </w:pPr>
      <w:r w:rsidRPr="001B4953">
        <w:t>V súvislosti s plánovanou uzávierkou podjazdu pod železničnou traťou na Kysuckej ulici pripravil Dopravný podnik mesta Žiliny nový cestovný poriadok a obchádzkové trasy pre dotknuté autobusové linky č. 21, 22, 27, 29 a 30.</w:t>
      </w:r>
      <w:r w:rsidR="009332D2">
        <w:t xml:space="preserve"> </w:t>
      </w:r>
      <w:r w:rsidR="00D61D83">
        <w:t xml:space="preserve">Bližšie informácie nájdete na: </w:t>
      </w:r>
      <w:hyperlink r:id="rId4" w:history="1">
        <w:r w:rsidR="00D61D83" w:rsidRPr="00CA5210">
          <w:rPr>
            <w:rStyle w:val="Hypertextovprepojenie"/>
          </w:rPr>
          <w:t>www.dpmz.sk</w:t>
        </w:r>
      </w:hyperlink>
      <w:r w:rsidR="00D61D83">
        <w:t>. Zmeny v doprave sa týkajú aj prímestkej autobusovej dopravy</w:t>
      </w:r>
      <w:r w:rsidR="007F6290">
        <w:t xml:space="preserve">. Komplexnú informáciu k organizácii dopravy SAD Žilina nájdete na webe: </w:t>
      </w:r>
      <w:hyperlink r:id="rId5" w:history="1">
        <w:r w:rsidR="007F6290" w:rsidRPr="00CA5210">
          <w:rPr>
            <w:rStyle w:val="Hypertextovprepojenie"/>
          </w:rPr>
          <w:t>www.sadza.sk</w:t>
        </w:r>
      </w:hyperlink>
      <w:r w:rsidR="007F6290">
        <w:t>.</w:t>
      </w:r>
    </w:p>
    <w:p w14:paraId="7D4921DE" w14:textId="079CD164" w:rsidR="007B7A56" w:rsidRPr="001E48E7" w:rsidRDefault="00025C90" w:rsidP="00F71360">
      <w:pPr>
        <w:jc w:val="both"/>
      </w:pPr>
      <w:r w:rsidRPr="00F71360">
        <w:t>Obmedzenia v doprave súvisia s projektom dostavby zriaďovacej stanice Žilina – Teplička a nadväzujúcej infraštruktúry pre Železnice Slovenskej republiky, ktoré realizuje Združenie pod Dubňom. Všetky aktuálne informácie nájdete na internetovej stránke: </w:t>
      </w:r>
      <w:hyperlink r:id="rId6" w:history="1">
        <w:r w:rsidRPr="00CA5210">
          <w:rPr>
            <w:rStyle w:val="Hypertextovprepojenie"/>
          </w:rPr>
          <w:t>www.uzolzilina.sk</w:t>
        </w:r>
      </w:hyperlink>
      <w:r w:rsidRPr="00F71360">
        <w:t>.</w:t>
      </w:r>
      <w:r>
        <w:t xml:space="preserve"> </w:t>
      </w:r>
      <w:r w:rsidR="007B7A56" w:rsidRPr="007B7A56">
        <w:t xml:space="preserve">Za diskomfort v čase konania rekonštrukčných prác sa </w:t>
      </w:r>
      <w:r w:rsidR="00907380">
        <w:t xml:space="preserve">zhotoviteľ </w:t>
      </w:r>
      <w:r w:rsidR="007B7A56" w:rsidRPr="007B7A56">
        <w:t>ospravedlňuje.</w:t>
      </w:r>
    </w:p>
    <w:sectPr w:rsidR="007B7A56" w:rsidRPr="001E48E7" w:rsidSect="00FE13D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26"/>
    <w:rsid w:val="00025C90"/>
    <w:rsid w:val="00116C56"/>
    <w:rsid w:val="001B4953"/>
    <w:rsid w:val="001E48E7"/>
    <w:rsid w:val="004010CC"/>
    <w:rsid w:val="004419CB"/>
    <w:rsid w:val="00590C26"/>
    <w:rsid w:val="005E5723"/>
    <w:rsid w:val="007A2FA1"/>
    <w:rsid w:val="007B7A56"/>
    <w:rsid w:val="007F6290"/>
    <w:rsid w:val="00907380"/>
    <w:rsid w:val="009332D2"/>
    <w:rsid w:val="00B118D7"/>
    <w:rsid w:val="00D61D83"/>
    <w:rsid w:val="00D93422"/>
    <w:rsid w:val="00E33EBC"/>
    <w:rsid w:val="00F71360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FB43"/>
  <w15:chartTrackingRefBased/>
  <w15:docId w15:val="{A77EB7F9-4D3F-41F3-AAF6-FBEEC5AD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7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olzilina.sk" TargetMode="External"/><Relationship Id="rId5" Type="http://schemas.openxmlformats.org/officeDocument/2006/relationships/hyperlink" Target="http://www.sadza.sk" TargetMode="External"/><Relationship Id="rId4" Type="http://schemas.openxmlformats.org/officeDocument/2006/relationships/hyperlink" Target="http://www.dpm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Polačková Andrea Mgr.</dc:creator>
  <cp:keywords/>
  <dc:description/>
  <cp:lastModifiedBy>Polačková Andrea Mgr.</cp:lastModifiedBy>
  <cp:revision>15</cp:revision>
  <dcterms:created xsi:type="dcterms:W3CDTF">2022-11-14T07:57:00Z</dcterms:created>
  <dcterms:modified xsi:type="dcterms:W3CDTF">2022-11-14T08:36:00Z</dcterms:modified>
</cp:coreProperties>
</file>